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A332F" w14:textId="7DEC7E72" w:rsidR="00744E2B" w:rsidRDefault="00744E2B" w:rsidP="00744E2B">
      <w:pPr>
        <w:rPr>
          <w:rFonts w:ascii="BNazanin" w:eastAsiaTheme="minorHAnsi" w:hAnsiTheme="minorHAnsi" w:cs="B Nazanin"/>
          <w:b/>
          <w:bCs/>
          <w:lang w:bidi="fa-IR"/>
        </w:rPr>
      </w:pP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</w:t>
      </w:r>
      <w:r>
        <w:rPr>
          <w:noProof/>
        </w:rPr>
        <w:drawing>
          <wp:inline distT="0" distB="0" distL="0" distR="0" wp14:anchorId="015AD076" wp14:editId="13FBE130">
            <wp:extent cx="763905" cy="1017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4C0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</w:t>
      </w:r>
      <w:r w:rsidR="00124C05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</w:t>
      </w:r>
      <w:r w:rsidR="00D34C0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</w:t>
      </w:r>
      <w:r w:rsidR="00D34C09">
        <w:rPr>
          <w:rFonts w:ascii="BNazanin" w:eastAsiaTheme="minorHAnsi" w:hAnsiTheme="minorHAnsi" w:cs="B Nazanin"/>
          <w:b/>
          <w:bCs/>
          <w:noProof/>
          <w:rtl/>
          <w:lang w:bidi="fa-IR"/>
        </w:rPr>
        <w:drawing>
          <wp:inline distT="0" distB="0" distL="0" distR="0" wp14:anchorId="1418E362" wp14:editId="3B2BA40C">
            <wp:extent cx="969645" cy="956945"/>
            <wp:effectExtent l="0" t="0" r="190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4C0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</w:t>
      </w:r>
    </w:p>
    <w:p w14:paraId="613A573B" w14:textId="77777777" w:rsidR="00744E2B" w:rsidRDefault="00744E2B" w:rsidP="00744E2B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Ind w:w="0" w:type="dxa"/>
        <w:tblLook w:val="04A0" w:firstRow="1" w:lastRow="0" w:firstColumn="1" w:lastColumn="0" w:noHBand="0" w:noVBand="1"/>
      </w:tblPr>
      <w:tblGrid>
        <w:gridCol w:w="10206"/>
      </w:tblGrid>
      <w:tr w:rsidR="00744E2B" w14:paraId="7A73AFED" w14:textId="77777777" w:rsidTr="00831A04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16560" w14:textId="77777777" w:rsidR="00744E2B" w:rsidRDefault="00744E2B" w:rsidP="00831A0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rtl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بنام</w:t>
            </w:r>
            <w:r>
              <w:rPr>
                <w:rFonts w:ascii="BTitrBold" w:eastAsiaTheme="minorHAnsi" w:hAnsiTheme="minorHAnsi" w:cs="BTitrBold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خدا</w:t>
            </w:r>
          </w:p>
          <w:p w14:paraId="000ADFC8" w14:textId="77777777" w:rsidR="00744E2B" w:rsidRDefault="00744E2B" w:rsidP="00831A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  <w:r>
              <w:rPr>
                <w:rFonts w:ascii="BTitrBold" w:eastAsiaTheme="minorHAnsi" w:hAnsiTheme="minorHAnsi" w:cs="BTitrBold"/>
                <w:b/>
                <w:bCs/>
              </w:rPr>
              <w:t>»</w:t>
            </w:r>
            <w:r>
              <w:rPr>
                <w:rFonts w:ascii="BTitrBold" w:eastAsiaTheme="minorHAnsi" w:hAnsiTheme="minorHAnsi" w:cs="BTitrBold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فرم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طرح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/>
                <w:b/>
                <w:bCs/>
              </w:rPr>
              <w:t>«</w:t>
            </w:r>
          </w:p>
          <w:p w14:paraId="3C37AF35" w14:textId="77777777" w:rsidR="00744E2B" w:rsidRDefault="00744E2B" w:rsidP="00831A04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</w:rPr>
            </w:pP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دانشکده :  الهیات و معارف اسلامی            رشته گرا</w:t>
            </w:r>
            <w:r>
              <w:rPr>
                <w:rFonts w:ascii="Arial" w:eastAsiaTheme="minorHAnsi" w:hAnsi="Arial" w:cs="B Nazanin" w:hint="cs"/>
                <w:b/>
                <w:bCs/>
                <w:rtl/>
              </w:rPr>
              <w:t>ی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ش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 فقه و مبانی حقوق اسلامی            </w:t>
            </w:r>
            <w:r>
              <w:rPr>
                <w:rFonts w:ascii="Tahoma" w:eastAsiaTheme="minorHAnsi" w:hAnsi="Tahoma" w:cs="B Nazanin"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مقطع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کارشناسی </w:t>
            </w:r>
          </w:p>
          <w:p w14:paraId="3F495CE5" w14:textId="5D3614FE" w:rsidR="00744E2B" w:rsidRDefault="00744E2B" w:rsidP="00831A0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نام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</w:t>
            </w:r>
            <w:r w:rsidR="00173366">
              <w:rPr>
                <w:rFonts w:asciiTheme="minorHAnsi" w:eastAsiaTheme="minorHAnsi" w:hAnsiTheme="minorHAnsi" w:cs="B Nazanin" w:hint="cs"/>
                <w:b/>
                <w:bCs/>
                <w:rtl/>
              </w:rPr>
              <w:t>تفسیر موضوعی قرآن کریم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                                                    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تعداد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واحد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</w:t>
            </w:r>
            <w:r w:rsidR="00173366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</w:rPr>
              <w:t xml:space="preserve"> واحد</w:t>
            </w:r>
            <w:r>
              <w:rPr>
                <w:rFonts w:ascii="Tahoma" w:eastAsiaTheme="minorHAnsi" w:hAnsi="Tahoma" w:cs="B Nazanin"/>
                <w:sz w:val="22"/>
                <w:szCs w:val="22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         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</w:rPr>
              <w:t xml:space="preserve"> </w:t>
            </w:r>
          </w:p>
          <w:p w14:paraId="7C7DA018" w14:textId="77777777" w:rsidR="00744E2B" w:rsidRDefault="00744E2B" w:rsidP="00831A04">
            <w:pPr>
              <w:jc w:val="both"/>
              <w:rPr>
                <w:lang w:bidi="ar-SA"/>
              </w:rPr>
            </w:pPr>
          </w:p>
        </w:tc>
      </w:tr>
    </w:tbl>
    <w:p w14:paraId="43311700" w14:textId="33C9E7D3" w:rsidR="00744E2B" w:rsidRDefault="00744E2B" w:rsidP="00744E2B">
      <w:pPr>
        <w:rPr>
          <w:rtl/>
        </w:rPr>
      </w:pPr>
      <w:r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>
        <w:rPr>
          <w:rFonts w:ascii="BNazanin" w:eastAsiaTheme="minorHAnsi" w:hAnsiTheme="minorHAnsi" w:cs="B Nazanin" w:hint="cs"/>
          <w:b/>
          <w:bCs/>
          <w:lang w:bidi="fa-IR"/>
        </w:rPr>
        <w:t xml:space="preserve">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>
        <w:rPr>
          <w:rFonts w:ascii="BNazanin" w:eastAsiaTheme="minorHAnsi" w:hAnsiTheme="minorHAnsi" w:cs="B Nazanin" w:hint="cs"/>
          <w:b/>
          <w:bCs/>
          <w:lang w:bidi="fa-IR"/>
        </w:rPr>
        <w:t xml:space="preserve">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>
        <w:rPr>
          <w:rFonts w:ascii="BNazanin" w:eastAsiaTheme="minorHAnsi" w:hAnsiTheme="minorHAnsi" w:cs="B Nazanin" w:hint="cs"/>
          <w:b/>
          <w:bCs/>
          <w:lang w:bidi="fa-IR"/>
        </w:rPr>
        <w:t xml:space="preserve"> </w:t>
      </w:r>
      <w:r>
        <w:rPr>
          <w:rFonts w:ascii="BNazanin" w:eastAsiaTheme="minorHAnsi" w:hAnsiTheme="minorHAnsi" w:cs="B Nazanin" w:hint="cs"/>
          <w:lang w:bidi="fa-IR"/>
        </w:rPr>
        <w:t xml:space="preserve">: </w:t>
      </w:r>
      <w:r>
        <w:rPr>
          <w:rFonts w:hint="cs"/>
          <w:rtl/>
        </w:rPr>
        <w:t xml:space="preserve">آشنایی با </w:t>
      </w:r>
      <w:r w:rsidR="00386620">
        <w:rPr>
          <w:rFonts w:hint="cs"/>
          <w:rtl/>
        </w:rPr>
        <w:t>تفسیر موضوعی قرآن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52"/>
        <w:gridCol w:w="7978"/>
      </w:tblGrid>
      <w:tr w:rsidR="00744E2B" w14:paraId="7FEFE9A3" w14:textId="77777777" w:rsidTr="00831A04">
        <w:trPr>
          <w:jc w:val="center"/>
        </w:trPr>
        <w:tc>
          <w:tcPr>
            <w:tcW w:w="93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4D4C373C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Nazanin" w:eastAsiaTheme="minorHAnsi" w:hAnsiTheme="minorHAnsi" w:cs="B Titr" w:hint="cs"/>
                <w:rtl/>
              </w:rPr>
              <w:t>رئوس</w:t>
            </w:r>
            <w:r>
              <w:rPr>
                <w:rFonts w:ascii="BNazanin" w:eastAsiaTheme="minorHAnsi" w:hAnsiTheme="minorHAnsi" w:cs="B Titr" w:hint="cs"/>
              </w:rPr>
              <w:t xml:space="preserve"> </w:t>
            </w:r>
            <w:r>
              <w:rPr>
                <w:rFonts w:ascii="BNazanin" w:eastAsiaTheme="minorHAnsi" w:hAnsiTheme="minorHAnsi" w:cs="B Titr" w:hint="cs"/>
                <w:rtl/>
              </w:rPr>
              <w:t>مطالب</w:t>
            </w:r>
          </w:p>
        </w:tc>
      </w:tr>
      <w:tr w:rsidR="00744E2B" w14:paraId="50CA3663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3012F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هفته اول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98E1C" w14:textId="452DD678" w:rsidR="00AE12C3" w:rsidRPr="00173366" w:rsidRDefault="00AE12C3" w:rsidP="00AE12C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توضیح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سرفصل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وزارت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علوم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طرح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درس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14:paraId="5FE78AF1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</w:rPr>
            </w:pPr>
          </w:p>
        </w:tc>
      </w:tr>
      <w:tr w:rsidR="00744E2B" w14:paraId="292FD924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550F3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دوم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BF1906" w14:textId="0A899981" w:rsidR="00744E2B" w:rsidRPr="00173366" w:rsidRDefault="00AE12C3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تعریف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دانش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جایگاه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ضرورت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</w:p>
        </w:tc>
      </w:tr>
      <w:tr w:rsidR="00744E2B" w14:paraId="06C48014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AA0B60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سوم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04454" w14:textId="77777777" w:rsidR="00AE12C3" w:rsidRPr="00173366" w:rsidRDefault="00AE12C3" w:rsidP="00AE12C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فرق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تأویل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به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رای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دانش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های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مقدماتی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برای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مفسر</w:t>
            </w:r>
          </w:p>
          <w:p w14:paraId="070C87DB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6D243E6A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2367D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  <w:lang w:bidi="ar-SA"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چهارم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8529C" w14:textId="77777777" w:rsidR="00AE12C3" w:rsidRPr="00173366" w:rsidRDefault="00AE12C3" w:rsidP="00AE12C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تاریخی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در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عصر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پیامبر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از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صحابه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تابعین</w:t>
            </w:r>
          </w:p>
          <w:p w14:paraId="168E5374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7DAE6279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B47F8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پنجم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29D77" w14:textId="77777777" w:rsidR="00AE12C3" w:rsidRPr="00173366" w:rsidRDefault="00AE12C3" w:rsidP="00AE12C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نقش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ائمه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علیهم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السلام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در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قرآن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بررسی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تفاسیر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در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آن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زمان</w:t>
            </w:r>
          </w:p>
          <w:p w14:paraId="74A51F4A" w14:textId="294E9450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498BF077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04C142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ششم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04D2C" w14:textId="77777777" w:rsidR="00AE12C3" w:rsidRPr="00173366" w:rsidRDefault="00AE12C3" w:rsidP="00AE12C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مکاتب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(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نقلی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کلامی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فلسفی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14:paraId="179BA815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0268C2D3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4DFF9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9DD93D" w14:textId="77777777" w:rsidR="00AE12C3" w:rsidRPr="00173366" w:rsidRDefault="00AE12C3" w:rsidP="00AE12C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ادامه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مکاتب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(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عرفانی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فقهی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ادبی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بلاغی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)</w:t>
            </w:r>
          </w:p>
          <w:p w14:paraId="7AC56962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5E1E8CBE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6D3A0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ar-SA"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هشتم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D9DC6A" w14:textId="1976A4D2" w:rsidR="00AE12C3" w:rsidRPr="00173366" w:rsidRDefault="00AE12C3" w:rsidP="00AE12C3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روش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قرآن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به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قرآن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برداشت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علمی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از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قرآن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ارائه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تفاسیر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و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نمونه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های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آن</w:t>
            </w:r>
            <w:r w:rsidRPr="00173366">
              <w:rPr>
                <w:rFonts w:cs="B Nazanin"/>
                <w:sz w:val="28"/>
                <w:szCs w:val="28"/>
                <w:rtl/>
                <w:lang w:bidi="ar-SA"/>
              </w:rPr>
              <w:t xml:space="preserve"> </w:t>
            </w:r>
            <w:r w:rsidRPr="00173366">
              <w:rPr>
                <w:rFonts w:cs="B Nazanin" w:hint="cs"/>
                <w:sz w:val="28"/>
                <w:szCs w:val="28"/>
                <w:rtl/>
                <w:lang w:bidi="ar-SA"/>
              </w:rPr>
              <w:t>ها</w:t>
            </w:r>
          </w:p>
          <w:p w14:paraId="663D70D5" w14:textId="77777777" w:rsidR="00744E2B" w:rsidRPr="00173366" w:rsidRDefault="00744E2B" w:rsidP="00F65DD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0F21AA79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A4E68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نهم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30FF9" w14:textId="77777777" w:rsidR="00F65DD2" w:rsidRPr="00173366" w:rsidRDefault="00F65DD2" w:rsidP="00F65DD2">
            <w:pPr>
              <w:spacing w:line="360" w:lineRule="auto"/>
              <w:ind w:left="720" w:hanging="720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/>
                <w:sz w:val="28"/>
                <w:szCs w:val="28"/>
                <w:rtl/>
              </w:rPr>
              <w:t>آشنا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با مفسران مشهور جهان از اهل سنت و بررس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آثار تفس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شان</w:t>
            </w:r>
          </w:p>
          <w:p w14:paraId="5CA3B348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1F979E4D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5AB37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lastRenderedPageBreak/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A96B5" w14:textId="77777777" w:rsidR="00F65DD2" w:rsidRPr="00173366" w:rsidRDefault="00F65DD2" w:rsidP="00F65DD2">
            <w:pPr>
              <w:spacing w:line="360" w:lineRule="auto"/>
              <w:ind w:left="720" w:hanging="720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/>
                <w:sz w:val="28"/>
                <w:szCs w:val="28"/>
                <w:rtl/>
              </w:rPr>
              <w:t>آشنا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با مفسران مشهور جهان از اهل تش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ع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و بررس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آثار تفس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شان</w:t>
            </w:r>
          </w:p>
          <w:p w14:paraId="3C839929" w14:textId="77777777" w:rsidR="00744E2B" w:rsidRPr="00173366" w:rsidRDefault="00744E2B" w:rsidP="00831A04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7348A3DB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A0B2BD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ازدهم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BF633" w14:textId="77777777" w:rsidR="00F65DD2" w:rsidRPr="00173366" w:rsidRDefault="00F65DD2" w:rsidP="00F65DD2">
            <w:pPr>
              <w:spacing w:line="360" w:lineRule="auto"/>
              <w:ind w:left="720" w:hanging="720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/>
                <w:sz w:val="28"/>
                <w:szCs w:val="28"/>
                <w:rtl/>
              </w:rPr>
              <w:t>تفس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موضوع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و جا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گاه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آن شروع تفس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سوره حمد و امتحان م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ترم </w:t>
            </w:r>
          </w:p>
          <w:p w14:paraId="039B2E37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6C8AFD37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C30B62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دوازدهم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36F1B" w14:textId="77777777" w:rsidR="00F65DD2" w:rsidRPr="00173366" w:rsidRDefault="00F65DD2" w:rsidP="00F65DD2">
            <w:pPr>
              <w:spacing w:line="360" w:lineRule="auto"/>
              <w:ind w:left="720" w:hanging="720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eastAsia"/>
                <w:sz w:val="28"/>
                <w:szCs w:val="28"/>
                <w:rtl/>
              </w:rPr>
              <w:t>ادامه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تفس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سوره حمد بررس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و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منافق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و 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ما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صادق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در قرآن </w:t>
            </w:r>
          </w:p>
          <w:p w14:paraId="39898A4A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3DFBFDB9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2119FF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س</w:t>
            </w:r>
            <w:r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9D767" w14:textId="77777777" w:rsidR="00F65DD2" w:rsidRPr="00173366" w:rsidRDefault="00F65DD2" w:rsidP="00F65DD2">
            <w:pPr>
              <w:spacing w:line="360" w:lineRule="auto"/>
              <w:ind w:left="720" w:hanging="720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eastAsia"/>
                <w:sz w:val="28"/>
                <w:szCs w:val="28"/>
                <w:rtl/>
              </w:rPr>
              <w:t>بررس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ما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خردمندان در قران</w:t>
            </w:r>
          </w:p>
          <w:p w14:paraId="037516E5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1D8DC31A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17455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چهاردهم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8D52B" w14:textId="55362A19" w:rsidR="00F65DD2" w:rsidRPr="00173366" w:rsidRDefault="00F65DD2" w:rsidP="00F65DD2">
            <w:pPr>
              <w:spacing w:line="360" w:lineRule="auto"/>
              <w:ind w:left="720" w:hanging="720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/>
                <w:sz w:val="28"/>
                <w:szCs w:val="28"/>
                <w:rtl/>
              </w:rPr>
              <w:t>هجرت برا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کسب علم و بررس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تجارت در قرآن </w:t>
            </w:r>
          </w:p>
          <w:p w14:paraId="4B73338F" w14:textId="1B4DB8D3" w:rsidR="00744E2B" w:rsidRPr="00173366" w:rsidRDefault="00744E2B" w:rsidP="00F65DD2">
            <w:pPr>
              <w:spacing w:line="360" w:lineRule="auto"/>
              <w:ind w:left="720" w:hanging="72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738A2A0C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2813A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پانزدهم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DF46D" w14:textId="77777777" w:rsidR="00F65DD2" w:rsidRPr="00173366" w:rsidRDefault="00F65DD2" w:rsidP="00F65DD2">
            <w:pPr>
              <w:spacing w:line="360" w:lineRule="auto"/>
              <w:ind w:left="720" w:hanging="720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eastAsia"/>
                <w:sz w:val="28"/>
                <w:szCs w:val="28"/>
                <w:rtl/>
              </w:rPr>
              <w:t>و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ژگ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مومنان س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 w:hint="eastAsia"/>
                <w:sz w:val="28"/>
                <w:szCs w:val="28"/>
                <w:rtl/>
              </w:rPr>
              <w:t>ما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بندگان خاص خدا </w:t>
            </w:r>
          </w:p>
          <w:p w14:paraId="197D35EB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0ADAD9B8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BF89C" w14:textId="77777777" w:rsidR="00744E2B" w:rsidRDefault="00744E2B" w:rsidP="00831A04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شانزدهم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4E64E" w14:textId="77777777" w:rsidR="00F65DD2" w:rsidRPr="00173366" w:rsidRDefault="00F65DD2" w:rsidP="00F65DD2">
            <w:pPr>
              <w:spacing w:line="360" w:lineRule="auto"/>
              <w:ind w:left="720" w:hanging="720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/>
                <w:sz w:val="28"/>
                <w:szCs w:val="28"/>
                <w:rtl/>
              </w:rPr>
              <w:t>نشانه ها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او</w:t>
            </w:r>
          </w:p>
          <w:p w14:paraId="2CFD4207" w14:textId="0FB83B71" w:rsidR="00744E2B" w:rsidRPr="00173366" w:rsidRDefault="00F65DD2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173366">
              <w:rPr>
                <w:rFonts w:cs="B Nazanin" w:hint="eastAsia"/>
                <w:sz w:val="28"/>
                <w:szCs w:val="28"/>
                <w:rtl/>
              </w:rPr>
              <w:t>جمع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بند</w:t>
            </w:r>
            <w:r w:rsidRPr="00173366">
              <w:rPr>
                <w:rFonts w:cs="B Nazanin" w:hint="cs"/>
                <w:sz w:val="28"/>
                <w:szCs w:val="28"/>
                <w:rtl/>
              </w:rPr>
              <w:t>ی</w:t>
            </w:r>
            <w:r w:rsidRPr="00173366">
              <w:rPr>
                <w:rFonts w:cs="B Nazanin"/>
                <w:sz w:val="28"/>
                <w:szCs w:val="28"/>
                <w:rtl/>
              </w:rPr>
              <w:t xml:space="preserve"> مطالب</w:t>
            </w:r>
          </w:p>
        </w:tc>
      </w:tr>
    </w:tbl>
    <w:p w14:paraId="08DF0CC9" w14:textId="77777777" w:rsidR="00744E2B" w:rsidRDefault="00744E2B" w:rsidP="00744E2B">
      <w:pPr>
        <w:spacing w:after="160" w:line="256" w:lineRule="auto"/>
        <w:rPr>
          <w:rtl/>
          <w:lang w:bidi="fa-IR"/>
        </w:rPr>
      </w:pPr>
    </w:p>
    <w:p w14:paraId="6FFA438C" w14:textId="58F5AE35" w:rsidR="00744E2B" w:rsidRDefault="00744E2B" w:rsidP="00744E2B">
      <w:pPr>
        <w:spacing w:after="160" w:line="256" w:lineRule="auto"/>
        <w:ind w:left="720" w:hanging="720"/>
        <w:rPr>
          <w:rtl/>
        </w:rPr>
      </w:pPr>
      <w:r>
        <w:rPr>
          <w:rFonts w:hint="cs"/>
          <w:rtl/>
        </w:rPr>
        <w:t xml:space="preserve">ارزیابی : کار کلاسی ،میان ترم ،کنفرانس و پایان ترم            منبع: </w:t>
      </w:r>
      <w:r w:rsidR="00F65DD2">
        <w:rPr>
          <w:rFonts w:hint="cs"/>
          <w:rtl/>
        </w:rPr>
        <w:t>تفسیر موضوعی قرآن کریم</w:t>
      </w:r>
    </w:p>
    <w:p w14:paraId="1C7F5E52" w14:textId="77777777" w:rsidR="00B66FCF" w:rsidRDefault="00B66FCF" w:rsidP="00744E2B"/>
    <w:sectPr w:rsidR="00B66FCF" w:rsidSect="00744E2B">
      <w:headerReference w:type="default" r:id="rId8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1435A" w14:textId="77777777" w:rsidR="006A267D" w:rsidRDefault="006A267D" w:rsidP="00744E2B">
      <w:r>
        <w:separator/>
      </w:r>
    </w:p>
  </w:endnote>
  <w:endnote w:type="continuationSeparator" w:id="0">
    <w:p w14:paraId="0EA81242" w14:textId="77777777" w:rsidR="006A267D" w:rsidRDefault="006A267D" w:rsidP="0074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63854" w14:textId="77777777" w:rsidR="006A267D" w:rsidRDefault="006A267D" w:rsidP="00744E2B">
      <w:r>
        <w:separator/>
      </w:r>
    </w:p>
  </w:footnote>
  <w:footnote w:type="continuationSeparator" w:id="0">
    <w:p w14:paraId="3ADB6EA2" w14:textId="77777777" w:rsidR="006A267D" w:rsidRDefault="006A267D" w:rsidP="0074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E4B77" w14:textId="356D17DB" w:rsidR="004D6E9A" w:rsidRDefault="00506D7B" w:rsidP="00514E8C">
    <w:pPr>
      <w:pStyle w:val="Header"/>
      <w:tabs>
        <w:tab w:val="clear" w:pos="4680"/>
      </w:tabs>
      <w:jc w:val="right"/>
    </w:pPr>
    <w:r>
      <w:rPr>
        <w:rFonts w:hint="cs"/>
        <w:noProof/>
        <w:rtl/>
      </w:rPr>
      <w:t xml:space="preserve">                                                                                                           </w:t>
    </w:r>
    <w:r>
      <w:rPr>
        <w:noProof/>
      </w:rPr>
      <w:t xml:space="preserve">  </w:t>
    </w:r>
    <w:r>
      <w:rPr>
        <w:rFonts w:hint="cs"/>
        <w:noProof/>
        <w:rtl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2B"/>
    <w:rsid w:val="000F5308"/>
    <w:rsid w:val="00124C05"/>
    <w:rsid w:val="00173366"/>
    <w:rsid w:val="00386620"/>
    <w:rsid w:val="00506D7B"/>
    <w:rsid w:val="006A267D"/>
    <w:rsid w:val="00744E2B"/>
    <w:rsid w:val="00AE12C3"/>
    <w:rsid w:val="00B66FCF"/>
    <w:rsid w:val="00D34C09"/>
    <w:rsid w:val="00F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4:docId w14:val="3541E0CE"/>
  <w15:chartTrackingRefBased/>
  <w15:docId w15:val="{479EF92D-2B6F-4F74-AE15-A5FF2448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E2B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E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E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</dc:creator>
  <cp:keywords/>
  <dc:description/>
  <cp:lastModifiedBy>m.m</cp:lastModifiedBy>
  <cp:revision>3</cp:revision>
  <dcterms:created xsi:type="dcterms:W3CDTF">2021-09-13T09:08:00Z</dcterms:created>
  <dcterms:modified xsi:type="dcterms:W3CDTF">2021-09-13T09:32:00Z</dcterms:modified>
</cp:coreProperties>
</file>