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  <w:r w:rsidR="00DA2800">
              <w:rPr>
                <w:rFonts w:cs="B Titr" w:hint="cs"/>
                <w:rtl/>
              </w:rPr>
              <w:t>ارشد</w:t>
            </w:r>
          </w:p>
          <w:p w:rsidR="00936BCA" w:rsidRPr="00864BF0" w:rsidRDefault="00936BCA" w:rsidP="00DA2800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DA2800">
              <w:rPr>
                <w:rFonts w:cs="B Titr" w:hint="cs"/>
                <w:rtl/>
              </w:rPr>
              <w:t>آنزیم شناسی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DA2800">
              <w:rPr>
                <w:rFonts w:cs="B Titr" w:hint="cs"/>
                <w:rtl/>
              </w:rPr>
              <w:t>2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</w:t>
            </w:r>
          </w:p>
        </w:tc>
      </w:tr>
    </w:tbl>
    <w:p w:rsidR="002A7687" w:rsidRPr="002505CA" w:rsidRDefault="002A7687" w:rsidP="00010DA1">
      <w:pPr>
        <w:jc w:val="both"/>
        <w:rPr>
          <w:rFonts w:cs="B Titr" w:hint="cs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9908E5">
        <w:rPr>
          <w:rFonts w:cs="B Titr" w:hint="cs"/>
          <w:rtl/>
        </w:rPr>
        <w:t xml:space="preserve">شناسایی ساختار </w:t>
      </w:r>
      <w:r w:rsidR="00775687">
        <w:rPr>
          <w:rFonts w:cs="B Titr" w:hint="cs"/>
          <w:rtl/>
        </w:rPr>
        <w:t>کلی آنزیم ها- طبقه بندی آنزیم ها-درک سینتیک آنزیم های تک سوبسترایی و چند سوبسترایی- شناسایی سینتیک مهار کننده های آنزیمی-</w:t>
      </w:r>
      <w:r w:rsidR="00010DA1" w:rsidRPr="00010DA1">
        <w:rPr>
          <w:rFonts w:cs="B Titr" w:hint="cs"/>
          <w:rtl/>
        </w:rPr>
        <w:t>شناسایی مکانیسم فعالیت آنزیم ها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592BF7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ساختار کلی آنزیم ها- طبقه بندی آنزیم ها بر اساس فعالیت آنها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A47F51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ویژگیهای آنزیم ها- نظریه های مختلف در مورد کمپلکس آنزیم-سوبسترا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C5435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آنزیم های مونومر و الیگومر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E179E8" w:rsidP="00047DD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سینتیک آنزیم های تک سوبسترایی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82400" w:rsidP="0043498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معرفی،</w:t>
            </w:r>
            <w:r w:rsidR="003F265E">
              <w:rPr>
                <w:rFonts w:cs="B Nazanin" w:hint="cs"/>
                <w:sz w:val="24"/>
                <w:szCs w:val="24"/>
                <w:rtl/>
              </w:rPr>
              <w:t xml:space="preserve"> بیان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نحوه محاسبه</w:t>
            </w:r>
            <w:r w:rsidR="003F265E">
              <w:rPr>
                <w:rFonts w:cs="B Nazanin" w:hint="cs"/>
                <w:sz w:val="24"/>
                <w:szCs w:val="24"/>
                <w:rtl/>
              </w:rPr>
              <w:t xml:space="preserve"> فعالیت آنزیم (</w:t>
            </w:r>
            <w:r w:rsidR="003F265E">
              <w:rPr>
                <w:rFonts w:cs="B Nazanin"/>
                <w:sz w:val="24"/>
                <w:szCs w:val="24"/>
              </w:rPr>
              <w:t>activity</w:t>
            </w:r>
            <w:r w:rsidR="003F265E">
              <w:rPr>
                <w:rFonts w:cs="B Nazanin" w:hint="cs"/>
                <w:sz w:val="24"/>
                <w:szCs w:val="24"/>
                <w:rtl/>
              </w:rPr>
              <w:t>)- فعالیت ویژه آنزیم (</w:t>
            </w:r>
            <w:r w:rsidR="003F265E">
              <w:rPr>
                <w:rFonts w:cs="B Nazanin"/>
                <w:sz w:val="24"/>
                <w:szCs w:val="24"/>
              </w:rPr>
              <w:t>specific activity</w:t>
            </w:r>
            <w:r w:rsidR="003F265E">
              <w:rPr>
                <w:rFonts w:cs="B Nazanin" w:hint="cs"/>
                <w:sz w:val="24"/>
                <w:szCs w:val="24"/>
                <w:rtl/>
              </w:rPr>
              <w:t>)-</w:t>
            </w:r>
            <w:r w:rsidR="0043498A">
              <w:rPr>
                <w:rFonts w:cs="B Nazanin" w:hint="cs"/>
                <w:sz w:val="24"/>
                <w:szCs w:val="24"/>
                <w:rtl/>
              </w:rPr>
              <w:t xml:space="preserve"> عدد نوسازی (</w:t>
            </w:r>
            <w:proofErr w:type="spellStart"/>
            <w:r w:rsidR="003F265E">
              <w:rPr>
                <w:rFonts w:cs="B Nazanin"/>
                <w:sz w:val="24"/>
                <w:szCs w:val="24"/>
              </w:rPr>
              <w:t>kcat</w:t>
            </w:r>
            <w:proofErr w:type="spellEnd"/>
            <w:r w:rsidR="0043498A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28510D" w:rsidP="0028510D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اثر دما و </w:t>
            </w:r>
            <w:r>
              <w:rPr>
                <w:rFonts w:cs="B Nazanin"/>
                <w:sz w:val="24"/>
                <w:szCs w:val="24"/>
              </w:rPr>
              <w:t>pH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 فعالیت آنزیم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4122B2" w:rsidP="00205457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محاسبه سرعت واکنش آنزیم ها</w:t>
            </w:r>
            <w:r w:rsidR="00205457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5457" w:rsidRPr="00205457">
              <w:rPr>
                <w:rFonts w:cs="B Nazanin" w:hint="cs"/>
                <w:sz w:val="24"/>
                <w:szCs w:val="24"/>
                <w:rtl/>
              </w:rPr>
              <w:t>معادله میک</w:t>
            </w:r>
            <w:r w:rsidR="00205457">
              <w:rPr>
                <w:rFonts w:cs="B Nazanin" w:hint="cs"/>
                <w:sz w:val="24"/>
                <w:szCs w:val="24"/>
                <w:rtl/>
              </w:rPr>
              <w:t xml:space="preserve">ائیلسن-منتن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B5451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معادل</w:t>
            </w:r>
            <w:r w:rsidR="008F1559">
              <w:rPr>
                <w:rFonts w:cs="B Nazanin" w:hint="cs"/>
                <w:sz w:val="24"/>
                <w:szCs w:val="24"/>
                <w:rtl/>
              </w:rPr>
              <w:t>ه لینیور-برگ/ معادله ادی-هافستی و هانس بلات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F1559" w:rsidP="00A705D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مهار کننده های فعالیت </w:t>
            </w:r>
            <w:r w:rsidR="00A705DE">
              <w:rPr>
                <w:rFonts w:cs="B Nazanin" w:hint="cs"/>
                <w:sz w:val="24"/>
                <w:szCs w:val="24"/>
                <w:rtl/>
              </w:rPr>
              <w:t>آ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نزیم ها : مهار رقابتی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C36ED" w:rsidP="00957AFA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سینتیک </w:t>
            </w:r>
            <w:r w:rsidR="008F1559">
              <w:rPr>
                <w:rFonts w:cs="B Nazanin" w:hint="cs"/>
                <w:sz w:val="24"/>
                <w:szCs w:val="24"/>
                <w:rtl/>
              </w:rPr>
              <w:t xml:space="preserve">مهار نارقابتی </w:t>
            </w:r>
            <w:r w:rsidR="008F155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F1559">
              <w:rPr>
                <w:rFonts w:cs="B Nazanin" w:hint="cs"/>
                <w:sz w:val="24"/>
                <w:szCs w:val="24"/>
                <w:rtl/>
              </w:rPr>
              <w:t xml:space="preserve"> مهار غیر رقابتی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57AFA" w:rsidP="00BB0E1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سینتیک </w:t>
            </w:r>
            <w:r w:rsidRPr="00957AFA">
              <w:rPr>
                <w:rFonts w:cs="B Nazanin" w:hint="cs"/>
                <w:rtl/>
              </w:rPr>
              <w:t xml:space="preserve">مهار </w:t>
            </w:r>
            <w:r>
              <w:rPr>
                <w:rFonts w:cs="B Nazanin" w:hint="cs"/>
                <w:rtl/>
              </w:rPr>
              <w:t xml:space="preserve">فعالیت آنزیم </w:t>
            </w:r>
            <w:r w:rsidR="00BB0E15">
              <w:rPr>
                <w:rFonts w:cs="B Nazanin" w:hint="cs"/>
                <w:rtl/>
              </w:rPr>
              <w:t>در حضور</w:t>
            </w:r>
            <w:r w:rsidRPr="00957AFA">
              <w:rPr>
                <w:rFonts w:cs="B Nazanin" w:hint="cs"/>
                <w:rtl/>
              </w:rPr>
              <w:t xml:space="preserve"> مقادیر بالای سوبسترا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57AFA" w:rsidP="00957AFA">
            <w:pPr>
              <w:rPr>
                <w:rFonts w:cs="B Nazanin"/>
                <w:rtl/>
              </w:rPr>
            </w:pPr>
            <w:r w:rsidRPr="00957AFA">
              <w:rPr>
                <w:rFonts w:cs="B Nazanin" w:hint="cs"/>
                <w:rtl/>
              </w:rPr>
              <w:t>سینتیک آنزیم های دو سوبسترایی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57AFA" w:rsidP="00957AFA">
            <w:pPr>
              <w:rPr>
                <w:rFonts w:cs="B Nazanin"/>
                <w:rtl/>
              </w:rPr>
            </w:pPr>
            <w:r w:rsidRPr="00957AFA">
              <w:rPr>
                <w:rFonts w:cs="B Nazanin" w:hint="cs"/>
                <w:rtl/>
              </w:rPr>
              <w:t>روشهای شناخت جایگاه فعال در آنزیم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F3003B" w:rsidP="00682D8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مکانیسم عمل آنزیم ها: کاتالیز اسید-باز / کاتالیز کووالان</w:t>
            </w:r>
            <w:r w:rsidR="00682D86" w:rsidRPr="00682D86">
              <w:rPr>
                <w:rFonts w:cs="B Nazanin" w:hint="cs"/>
                <w:rtl/>
              </w:rPr>
              <w:t xml:space="preserve"> </w:t>
            </w:r>
            <w:r w:rsidR="00682D86">
              <w:rPr>
                <w:rFonts w:cs="B Nazanin" w:hint="cs"/>
                <w:rtl/>
              </w:rPr>
              <w:t>/</w:t>
            </w:r>
            <w:r w:rsidR="00682D86" w:rsidRPr="00682D86">
              <w:rPr>
                <w:rFonts w:cs="B Nazanin" w:hint="cs"/>
                <w:rtl/>
              </w:rPr>
              <w:t xml:space="preserve">کاتالیز الکتروستاتیک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682D86" w:rsidP="00682D86">
            <w:pPr>
              <w:rPr>
                <w:rFonts w:cs="B Nazanin"/>
                <w:rtl/>
              </w:rPr>
            </w:pPr>
            <w:r w:rsidRPr="00682D86">
              <w:rPr>
                <w:rFonts w:cs="B Nazanin" w:hint="cs"/>
                <w:rtl/>
              </w:rPr>
              <w:t xml:space="preserve">مکانیسم عمل چند آنزیم مهم: کیموتریپسین-لیزوزیم-ریبونوکلئاز </w:t>
            </w:r>
            <w:r w:rsidRPr="00682D86">
              <w:rPr>
                <w:rFonts w:cs="B Nazanin"/>
              </w:rPr>
              <w:t>A</w:t>
            </w:r>
            <w:r w:rsidRPr="00682D86">
              <w:rPr>
                <w:rFonts w:cs="B Nazanin" w:hint="cs"/>
                <w:rtl/>
              </w:rPr>
              <w:t xml:space="preserve"> </w:t>
            </w:r>
            <w:r w:rsidRPr="00682D86">
              <w:rPr>
                <w:rFonts w:ascii="Times New Roman" w:hAnsi="Times New Roman" w:cs="Times New Roman" w:hint="cs"/>
                <w:rtl/>
              </w:rPr>
              <w:t>–</w:t>
            </w:r>
            <w:r w:rsidRPr="00682D86">
              <w:rPr>
                <w:rFonts w:cs="B Nazanin" w:hint="cs"/>
                <w:rtl/>
              </w:rPr>
              <w:t>کربونیک آنهیدراز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35593C" w:rsidP="003E463A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ترمودینامیک دناتوراسیون پروتئین ها-</w:t>
            </w:r>
            <w:r w:rsidR="000155DF">
              <w:rPr>
                <w:rFonts w:cs="B Nazanin" w:hint="cs"/>
                <w:sz w:val="24"/>
                <w:szCs w:val="24"/>
                <w:rtl/>
              </w:rPr>
              <w:t>روشهای مطالعه پایداری (</w:t>
            </w:r>
            <w:r w:rsidR="000155DF">
              <w:rPr>
                <w:rFonts w:cs="B Nazanin"/>
                <w:sz w:val="24"/>
                <w:szCs w:val="24"/>
              </w:rPr>
              <w:t>stability</w:t>
            </w:r>
            <w:r w:rsidR="000155DF">
              <w:rPr>
                <w:rFonts w:cs="B Nazanin" w:hint="cs"/>
                <w:sz w:val="24"/>
                <w:szCs w:val="24"/>
                <w:rtl/>
              </w:rPr>
              <w:t>) در آنزیم ها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336396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میان ترم و </w:t>
      </w:r>
      <w:r w:rsidR="00E545BA"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10DA1"/>
    <w:rsid w:val="000155DF"/>
    <w:rsid w:val="000236B4"/>
    <w:rsid w:val="000319E4"/>
    <w:rsid w:val="00047DDB"/>
    <w:rsid w:val="00051DA7"/>
    <w:rsid w:val="00061F14"/>
    <w:rsid w:val="00074D02"/>
    <w:rsid w:val="00091106"/>
    <w:rsid w:val="000A093A"/>
    <w:rsid w:val="000A2890"/>
    <w:rsid w:val="000B05BC"/>
    <w:rsid w:val="000C237C"/>
    <w:rsid w:val="000C5ACE"/>
    <w:rsid w:val="000F2344"/>
    <w:rsid w:val="00105DA4"/>
    <w:rsid w:val="00111813"/>
    <w:rsid w:val="00117A06"/>
    <w:rsid w:val="00170C46"/>
    <w:rsid w:val="00183287"/>
    <w:rsid w:val="001B49C8"/>
    <w:rsid w:val="001D44EB"/>
    <w:rsid w:val="001F418F"/>
    <w:rsid w:val="00205457"/>
    <w:rsid w:val="0021743B"/>
    <w:rsid w:val="00237C44"/>
    <w:rsid w:val="002505CA"/>
    <w:rsid w:val="00257BDD"/>
    <w:rsid w:val="0026338A"/>
    <w:rsid w:val="0028219C"/>
    <w:rsid w:val="0028510D"/>
    <w:rsid w:val="00296D23"/>
    <w:rsid w:val="002A0B87"/>
    <w:rsid w:val="002A7687"/>
    <w:rsid w:val="00302A6E"/>
    <w:rsid w:val="003177CC"/>
    <w:rsid w:val="00336396"/>
    <w:rsid w:val="0035593C"/>
    <w:rsid w:val="00382EC1"/>
    <w:rsid w:val="003972D1"/>
    <w:rsid w:val="003A7E5A"/>
    <w:rsid w:val="003B38F9"/>
    <w:rsid w:val="003C5ED5"/>
    <w:rsid w:val="003E463A"/>
    <w:rsid w:val="003F265E"/>
    <w:rsid w:val="00410ECB"/>
    <w:rsid w:val="004122B2"/>
    <w:rsid w:val="0043498A"/>
    <w:rsid w:val="00443F9B"/>
    <w:rsid w:val="004630CD"/>
    <w:rsid w:val="00477693"/>
    <w:rsid w:val="00494619"/>
    <w:rsid w:val="004B7561"/>
    <w:rsid w:val="004C02EC"/>
    <w:rsid w:val="004C34F7"/>
    <w:rsid w:val="00525018"/>
    <w:rsid w:val="005259B6"/>
    <w:rsid w:val="00530100"/>
    <w:rsid w:val="0053420E"/>
    <w:rsid w:val="00535D4D"/>
    <w:rsid w:val="00550909"/>
    <w:rsid w:val="005522C3"/>
    <w:rsid w:val="00552712"/>
    <w:rsid w:val="00581A69"/>
    <w:rsid w:val="00582207"/>
    <w:rsid w:val="00585244"/>
    <w:rsid w:val="00592BF7"/>
    <w:rsid w:val="006172D8"/>
    <w:rsid w:val="006665E5"/>
    <w:rsid w:val="00673D95"/>
    <w:rsid w:val="00682D86"/>
    <w:rsid w:val="00693973"/>
    <w:rsid w:val="006C51E6"/>
    <w:rsid w:val="006D1858"/>
    <w:rsid w:val="006D2E9C"/>
    <w:rsid w:val="006E3BC2"/>
    <w:rsid w:val="00707DC8"/>
    <w:rsid w:val="00772FCF"/>
    <w:rsid w:val="00775687"/>
    <w:rsid w:val="007757E8"/>
    <w:rsid w:val="007A7917"/>
    <w:rsid w:val="007B7B38"/>
    <w:rsid w:val="007F7605"/>
    <w:rsid w:val="00800F54"/>
    <w:rsid w:val="00844A26"/>
    <w:rsid w:val="00864BF0"/>
    <w:rsid w:val="00876884"/>
    <w:rsid w:val="0089256A"/>
    <w:rsid w:val="008A117C"/>
    <w:rsid w:val="008A1600"/>
    <w:rsid w:val="008B4CE8"/>
    <w:rsid w:val="008B6D73"/>
    <w:rsid w:val="008C5435"/>
    <w:rsid w:val="008E21EB"/>
    <w:rsid w:val="008F1559"/>
    <w:rsid w:val="00936BCA"/>
    <w:rsid w:val="00956C74"/>
    <w:rsid w:val="00957AFA"/>
    <w:rsid w:val="00973B93"/>
    <w:rsid w:val="009908E5"/>
    <w:rsid w:val="00993261"/>
    <w:rsid w:val="009B3CEF"/>
    <w:rsid w:val="009B5451"/>
    <w:rsid w:val="009C36ED"/>
    <w:rsid w:val="009D39CF"/>
    <w:rsid w:val="009E5853"/>
    <w:rsid w:val="009E6E27"/>
    <w:rsid w:val="00A23339"/>
    <w:rsid w:val="00A3212D"/>
    <w:rsid w:val="00A336B9"/>
    <w:rsid w:val="00A43BBF"/>
    <w:rsid w:val="00A447DC"/>
    <w:rsid w:val="00A45F6D"/>
    <w:rsid w:val="00A47F51"/>
    <w:rsid w:val="00A705DE"/>
    <w:rsid w:val="00A942D1"/>
    <w:rsid w:val="00AB4869"/>
    <w:rsid w:val="00AC23E0"/>
    <w:rsid w:val="00AD7268"/>
    <w:rsid w:val="00B054A5"/>
    <w:rsid w:val="00B72B8C"/>
    <w:rsid w:val="00B8013F"/>
    <w:rsid w:val="00B979BE"/>
    <w:rsid w:val="00BB0E15"/>
    <w:rsid w:val="00BB2771"/>
    <w:rsid w:val="00BC3B72"/>
    <w:rsid w:val="00BD2351"/>
    <w:rsid w:val="00BE3FA6"/>
    <w:rsid w:val="00C15C55"/>
    <w:rsid w:val="00C437D8"/>
    <w:rsid w:val="00C746B5"/>
    <w:rsid w:val="00C7764B"/>
    <w:rsid w:val="00C80666"/>
    <w:rsid w:val="00C82400"/>
    <w:rsid w:val="00CC12F1"/>
    <w:rsid w:val="00DA1C42"/>
    <w:rsid w:val="00DA2800"/>
    <w:rsid w:val="00DB05F2"/>
    <w:rsid w:val="00DE20BF"/>
    <w:rsid w:val="00DF2EBC"/>
    <w:rsid w:val="00E179E8"/>
    <w:rsid w:val="00E44644"/>
    <w:rsid w:val="00E4660C"/>
    <w:rsid w:val="00E50AA8"/>
    <w:rsid w:val="00E545BA"/>
    <w:rsid w:val="00E63F94"/>
    <w:rsid w:val="00EA77D1"/>
    <w:rsid w:val="00EC689D"/>
    <w:rsid w:val="00EF020B"/>
    <w:rsid w:val="00F10446"/>
    <w:rsid w:val="00F11991"/>
    <w:rsid w:val="00F3003B"/>
    <w:rsid w:val="00F602ED"/>
    <w:rsid w:val="00F70FF4"/>
    <w:rsid w:val="00F74EFF"/>
    <w:rsid w:val="00F87597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CF45B-3B7D-44C2-BAA4-79A27044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2014-11-11T15:51:00Z</cp:lastPrinted>
  <dcterms:created xsi:type="dcterms:W3CDTF">2019-01-19T07:15:00Z</dcterms:created>
  <dcterms:modified xsi:type="dcterms:W3CDTF">2021-04-15T19:37:00Z</dcterms:modified>
</cp:coreProperties>
</file>