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2BF80A52" w:rsidR="00052C4D" w:rsidRPr="00052C4D" w:rsidRDefault="002E686C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کنترل کیفیت آماری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26D840F6" w:rsidR="00521F75" w:rsidRPr="00D5595A" w:rsidRDefault="002E686C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آمار مهندسی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2E686C">
        <w:trPr>
          <w:gridAfter w:val="1"/>
          <w:wAfter w:w="5" w:type="pct"/>
          <w:trHeight w:val="573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1C34F555" w:rsidR="00352C16" w:rsidRPr="002E686C" w:rsidRDefault="002E686C" w:rsidP="00A03C6C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0"/>
                <w:szCs w:val="20"/>
                <w:rtl/>
              </w:rPr>
            </w:pPr>
            <w:r w:rsidRPr="002E686C">
              <w:rPr>
                <w:rFonts w:cs="B Nazanin" w:hint="cs"/>
                <w:sz w:val="20"/>
                <w:szCs w:val="20"/>
                <w:rtl/>
              </w:rPr>
              <w:t>کنترل کیفیت نویسنده نقندریان</w:t>
            </w:r>
            <w:r w:rsidR="00521F75" w:rsidRPr="002E68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664381BB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2E686C">
              <w:rPr>
                <w:rFonts w:ascii="TimesNewRoman,Bold" w:hAnsi="TimesNewRoman,Bold" w:cs="B Mitra" w:hint="cs"/>
                <w:rtl/>
              </w:rPr>
              <w:t>کنترل کیفیت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>هدف نهایی از انجام تحلیل ها 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78561266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2E686C">
              <w:rPr>
                <w:rFonts w:ascii="TimesNewRoman,Bold" w:hAnsi="TimesNewRoman,Bold" w:cs="B Mitra" w:hint="cs"/>
                <w:rtl/>
              </w:rPr>
              <w:t>کنترل کیفیت آماری</w:t>
            </w:r>
            <w:r w:rsidRPr="00696D8A">
              <w:rPr>
                <w:rFonts w:ascii="TimesNewRoman,Bold" w:hAnsi="TimesNewRoman,Bold" w:cs="B Mitra"/>
                <w:rtl/>
              </w:rPr>
              <w:t xml:space="preserve"> را توضیح دهید</w:t>
            </w:r>
          </w:p>
          <w:p w14:paraId="12271051" w14:textId="77777777" w:rsidR="00A84238" w:rsidRDefault="002E686C" w:rsidP="00332EF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Fonts w:ascii="TimesNewRoman,Bold" w:hAnsi="TimesNewRoman,Bold" w:cs="B Mitra" w:hint="cs"/>
                <w:rtl/>
              </w:rPr>
              <w:t>مدلهای ککیفیت را به تفکیک بیان کند</w:t>
            </w:r>
          </w:p>
          <w:p w14:paraId="34671C5A" w14:textId="77777777" w:rsidR="002E686C" w:rsidRDefault="002E686C" w:rsidP="002E68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Fonts w:ascii="TimesNewRoman,Bold" w:hAnsi="TimesNewRoman,Bold" w:cs="B Mitra" w:hint="cs"/>
                <w:rtl/>
              </w:rPr>
              <w:t>هزینه های کیفیت را بشناسد</w:t>
            </w:r>
          </w:p>
          <w:p w14:paraId="3D2B3E8D" w14:textId="2E9769F2" w:rsidR="002E686C" w:rsidRPr="002E686C" w:rsidRDefault="002E686C" w:rsidP="002E68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درحد پروژه پایانی بتواند تحلیل کنترل کیفیت آماری انجام دهد</w:t>
            </w: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78F0847B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2E686C">
              <w:rPr>
                <w:rFonts w:cs="B Mitra" w:hint="cs"/>
                <w:rtl/>
              </w:rPr>
              <w:t>کنترل کیفیت آماری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10382B22" w:rsidR="005C441C" w:rsidRPr="002E686C" w:rsidRDefault="002E686C" w:rsidP="00D5595A">
            <w:pPr>
              <w:bidi/>
              <w:jc w:val="both"/>
              <w:rPr>
                <w:rFonts w:cs="B Nazanin"/>
                <w:sz w:val="20"/>
                <w:rtl/>
                <w:lang w:bidi="fa-IR"/>
              </w:rPr>
            </w:pPr>
            <w:r w:rsidRPr="002E686C">
              <w:rPr>
                <w:rFonts w:cs="B Nazanin"/>
                <w:rtl/>
              </w:rPr>
              <w:t>مروری بر تاریخچه و سیر تحول کیفیت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0F8CEA7C" w:rsidR="005C441C" w:rsidRPr="0092340A" w:rsidRDefault="002E686C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tl/>
              </w:rPr>
              <w:t>آشنایی با اصطالحات کنترل کیفیت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23A1D59B" w:rsidR="005C441C" w:rsidRPr="00810058" w:rsidRDefault="002E686C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tl/>
              </w:rPr>
              <w:t>مروری بر تفاوت مفاهیم بین کنترل کیفیت، تضمین کیفیت و مدیریت کیفیت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1B3344F2" w:rsidR="0053205E" w:rsidRPr="0053205E" w:rsidRDefault="00E70B20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تعیین ضرایب فوریه بدون انتگرال، انتگرال فوریه و حل مساله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213B77D2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مروری بر استاندارد و استانداردسازی</w:t>
            </w: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473D9FBB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فاهیم و مراحل چهارگانه کنترل و بهبود کیفیت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63B58916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tl/>
              </w:rPr>
              <w:t>سیستم های مدیریت کیفیت آشنایی با مدیریت کیفیت جامع ،آشنایی با سیستم های مدیریت کیفیت آماری ،چرخه دمینگ</w:t>
            </w: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23543390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2E686C">
              <w:rPr>
                <w:rtl/>
              </w:rPr>
              <w:t>برنامه ریزی کنترل کیفیت،ارزیابی برنامه موجود ،ایجاد برنامه واثرات آن برتولید ،چالش کیفیت درمقابل صنعت ،رشد تجارب واصناف کیفیت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78362AA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ستفاده از فیلم های صنعتی جهت تفهیم بیشتر کیفیت محصو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</w:t>
            </w:r>
            <w:r w:rsidR="009B7913">
              <w:rPr>
                <w:rFonts w:ascii="TimesNewRoman,Bold" w:hAnsi="TimesNewRoman,Bold" w:cs="B Mitra" w:hint="cs"/>
                <w:sz w:val="20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470F9B08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شنایی با ابزارهای اندازه گیریکاربردی ونگهداری انها مانند )کولیس ،میکرو متر ،ساعت اندازه گیری</w:t>
            </w:r>
            <w:r>
              <w:t xml:space="preserve"> ...</w:t>
            </w:r>
            <w:r>
              <w:rPr>
                <w:rtl/>
              </w:rPr>
              <w:t>،</w:t>
            </w:r>
            <w:r>
              <w:t>(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3CBB60C4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شنایی با ابزارهای اندازه گیریکاربردی ونگهداری انها مانند )کولیس ،میکرو متر ،ساعت اندازه گیری</w:t>
            </w:r>
            <w:r>
              <w:t xml:space="preserve"> ...</w:t>
            </w:r>
            <w:r>
              <w:rPr>
                <w:rtl/>
              </w:rPr>
              <w:t>،</w:t>
            </w:r>
            <w:r>
              <w:t>(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1BFFC401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مدل های کیفیت )توزیع فراوانی وهیستوگرام ،آمار توصیفی عددی</w:t>
            </w:r>
            <w:r>
              <w:t xml:space="preserve"> (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0081D429" w:rsidR="00E70B20" w:rsidRPr="0053205E" w:rsidRDefault="002E686C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جمع آوری داده ها ،هدف جمع آوری داده ها ، داده های صحیح ،انواع داده ها ،تجزیه وتحلیل داده ها ،نمودارهای کنترل )اصول کلی ،انتخاب محدوده های کنترل ،اندازه وتعداد نمونه ( تجزیه وتحلیل پارتو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68028B7F" w:rsidR="00E70B20" w:rsidRPr="0053205E" w:rsidRDefault="002E686C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هزینههای کیفیت</w:t>
            </w:r>
            <w:r>
              <w:t xml:space="preserve"> COQ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457173CE" w:rsidR="00E70B20" w:rsidRPr="0053205E" w:rsidRDefault="002E686C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هزینههای کیفیت</w:t>
            </w:r>
            <w:r>
              <w:t xml:space="preserve"> COQ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8253">
    <w:abstractNumId w:val="8"/>
  </w:num>
  <w:num w:numId="2" w16cid:durableId="1880051769">
    <w:abstractNumId w:val="9"/>
  </w:num>
  <w:num w:numId="3" w16cid:durableId="1774396579">
    <w:abstractNumId w:val="10"/>
  </w:num>
  <w:num w:numId="4" w16cid:durableId="250429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92778">
    <w:abstractNumId w:val="1"/>
  </w:num>
  <w:num w:numId="6" w16cid:durableId="1661620642">
    <w:abstractNumId w:val="4"/>
  </w:num>
  <w:num w:numId="7" w16cid:durableId="244263247">
    <w:abstractNumId w:val="5"/>
  </w:num>
  <w:num w:numId="8" w16cid:durableId="1972055571">
    <w:abstractNumId w:val="2"/>
  </w:num>
  <w:num w:numId="9" w16cid:durableId="291132208">
    <w:abstractNumId w:val="0"/>
  </w:num>
  <w:num w:numId="10" w16cid:durableId="149837287">
    <w:abstractNumId w:val="3"/>
  </w:num>
  <w:num w:numId="11" w16cid:durableId="2071802094">
    <w:abstractNumId w:val="7"/>
  </w:num>
  <w:num w:numId="12" w16cid:durableId="1705516003">
    <w:abstractNumId w:val="11"/>
  </w:num>
  <w:num w:numId="13" w16cid:durableId="107748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33D88"/>
    <w:rsid w:val="002E686C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B223F"/>
    <w:rsid w:val="00E70B20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2023-10-28T14:01:00Z</dcterms:created>
  <dcterms:modified xsi:type="dcterms:W3CDTF">2023-10-28T14:01:00Z</dcterms:modified>
</cp:coreProperties>
</file>