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77777777" w:rsidR="00F822C9" w:rsidRPr="00A32A6F" w:rsidRDefault="0035345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F822C9" w:rsidRPr="00A32A6F">
              <w:rPr>
                <w:rFonts w:cs="B Nazanin"/>
                <w:sz w:val="28"/>
                <w:szCs w:val="28"/>
                <w:rtl/>
              </w:rPr>
              <w:t>تار</w:t>
            </w:r>
            <w:r w:rsidR="00F822C9"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="00F822C9" w:rsidRPr="00A32A6F">
              <w:rPr>
                <w:rFonts w:cs="B Nazanin" w:hint="eastAsia"/>
                <w:sz w:val="28"/>
                <w:szCs w:val="28"/>
                <w:rtl/>
              </w:rPr>
              <w:t>خ</w:t>
            </w:r>
            <w:r w:rsidR="00F822C9" w:rsidRPr="00A32A6F">
              <w:rPr>
                <w:rFonts w:cs="B Nazanin"/>
                <w:sz w:val="28"/>
                <w:szCs w:val="28"/>
                <w:rtl/>
              </w:rPr>
              <w:t xml:space="preserve"> اسلام </w:t>
            </w:r>
            <w:r w:rsidR="00F822C9" w:rsidRPr="00A32A6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229883A2" w14:textId="435BAEDD" w:rsidR="00F822C9" w:rsidRPr="00A32A6F" w:rsidRDefault="002C595D" w:rsidP="00F822C9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F822C9" w:rsidRPr="00A32A6F">
        <w:rPr>
          <w:rFonts w:cs="B Nazanin"/>
          <w:sz w:val="28"/>
          <w:szCs w:val="28"/>
          <w:rtl/>
        </w:rPr>
        <w:t>تار</w:t>
      </w:r>
      <w:r w:rsidR="00F822C9" w:rsidRPr="00A32A6F">
        <w:rPr>
          <w:rFonts w:cs="B Nazanin" w:hint="cs"/>
          <w:sz w:val="28"/>
          <w:szCs w:val="28"/>
          <w:rtl/>
        </w:rPr>
        <w:t>ی</w:t>
      </w:r>
      <w:r w:rsidR="00F822C9" w:rsidRPr="00A32A6F">
        <w:rPr>
          <w:rFonts w:cs="B Nazanin" w:hint="eastAsia"/>
          <w:sz w:val="28"/>
          <w:szCs w:val="28"/>
          <w:rtl/>
        </w:rPr>
        <w:t>خ</w:t>
      </w:r>
      <w:r w:rsidR="00F822C9" w:rsidRPr="00A32A6F">
        <w:rPr>
          <w:rFonts w:cs="B Nazanin"/>
          <w:sz w:val="28"/>
          <w:szCs w:val="28"/>
          <w:rtl/>
        </w:rPr>
        <w:t xml:space="preserve"> اسلام </w:t>
      </w:r>
      <w:r w:rsidR="00F822C9" w:rsidRPr="00A32A6F">
        <w:rPr>
          <w:rFonts w:cs="B Nazanin"/>
          <w:sz w:val="28"/>
          <w:szCs w:val="28"/>
          <w:rtl/>
          <w:lang w:bidi="fa-IR"/>
        </w:rPr>
        <w:t>۲</w:t>
      </w:r>
    </w:p>
    <w:p w14:paraId="37A62581" w14:textId="4FFEA662" w:rsidR="006D5984" w:rsidRPr="00A32A6F" w:rsidRDefault="006D5984" w:rsidP="006D5984">
      <w:pPr>
        <w:jc w:val="both"/>
        <w:rPr>
          <w:rFonts w:cs="B Nazanin"/>
          <w:sz w:val="28"/>
          <w:szCs w:val="28"/>
        </w:rPr>
      </w:pPr>
    </w:p>
    <w:p w14:paraId="23D2EAAE" w14:textId="7BF99D73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58E5607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1589438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غد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خم، رحلت حضرت رسول و خلافت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DE40ACA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سق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بن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ساعده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زمان خل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اول تا خل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دوم 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9D06F48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فتوحات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مسلمانان تاس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وان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حقوق تا ابتدا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خلافت خل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سوم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F461779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خلافت عثمان 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است‌ها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مال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نظام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تا قتل خل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سوم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FEC781F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قتل خل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سوم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سا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حوادث مربوط به آن 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C7D49AC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حضرت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ه‌السلام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آغاز مخالفت طلحه و زب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حرکت ناکث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D9E4D11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جنگ جمل و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00B19AC" w14:textId="77777777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ورود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حضرت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السلام به کوفه جنگ صف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داستان حکم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آن، مارق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خوارج، نهروان تا شهادت حضرت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السلام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5C7058A" w14:textId="01568A7A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امامت امام حسن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السلام و صلح و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آن،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انترم</w:t>
            </w:r>
          </w:p>
          <w:p w14:paraId="2F2C43EB" w14:textId="15391CC4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50365E78" w14:textId="47DAABAB" w:rsidR="00F822C9" w:rsidRPr="00A32A6F" w:rsidRDefault="00F822C9" w:rsidP="00F822C9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EFC2508" w14:textId="750D8ED9" w:rsidR="002C595D" w:rsidRDefault="002C595D" w:rsidP="00F822C9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34607BFB" w:rsidR="002C595D" w:rsidRDefault="00F822C9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خلفا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ابوسف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748120ED" w:rsidR="002C595D" w:rsidRDefault="00F822C9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معاو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بدعتها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26F0835D" w:rsidR="002C595D" w:rsidRDefault="00F822C9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عاشورا،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2DE71269" w:rsidR="002C595D" w:rsidRDefault="00F822C9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تواب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مختار، زب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ر،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414B92B3" w:rsidR="002C595D" w:rsidRDefault="00F822C9" w:rsidP="00FE5782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فتوحات تا سقوط امو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51156921" w:rsidR="002C595D" w:rsidRDefault="00F822C9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3938CC4E" w14:textId="552EC096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2D1F00E0" w14:textId="14671175" w:rsidR="00F822C9" w:rsidRPr="00A32A6F" w:rsidRDefault="00A62EEE" w:rsidP="00F822C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</w:t>
      </w:r>
    </w:p>
    <w:p w14:paraId="2FA4EEB7" w14:textId="19714B3A" w:rsidR="00F822C9" w:rsidRPr="00A32A6F" w:rsidRDefault="00A62EEE" w:rsidP="00F822C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 xml:space="preserve">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F822C9" w:rsidRPr="00A32A6F">
        <w:rPr>
          <w:rFonts w:cs="B Nazanin"/>
          <w:sz w:val="28"/>
          <w:szCs w:val="28"/>
          <w:rtl/>
        </w:rPr>
        <w:t>تار</w:t>
      </w:r>
      <w:r w:rsidR="00F822C9" w:rsidRPr="00A32A6F">
        <w:rPr>
          <w:rFonts w:cs="B Nazanin" w:hint="cs"/>
          <w:sz w:val="28"/>
          <w:szCs w:val="28"/>
          <w:rtl/>
        </w:rPr>
        <w:t>ی</w:t>
      </w:r>
      <w:r w:rsidR="00F822C9" w:rsidRPr="00A32A6F">
        <w:rPr>
          <w:rFonts w:cs="B Nazanin" w:hint="eastAsia"/>
          <w:sz w:val="28"/>
          <w:szCs w:val="28"/>
          <w:rtl/>
        </w:rPr>
        <w:t>خ</w:t>
      </w:r>
      <w:r w:rsidR="00F822C9" w:rsidRPr="00A32A6F">
        <w:rPr>
          <w:rFonts w:cs="B Nazanin"/>
          <w:sz w:val="28"/>
          <w:szCs w:val="28"/>
          <w:rtl/>
        </w:rPr>
        <w:t xml:space="preserve"> اسلام </w:t>
      </w:r>
      <w:r w:rsidR="00F822C9" w:rsidRPr="00A32A6F">
        <w:rPr>
          <w:rFonts w:cs="B Nazanin"/>
          <w:sz w:val="28"/>
          <w:szCs w:val="28"/>
          <w:rtl/>
          <w:lang w:bidi="fa-IR"/>
        </w:rPr>
        <w:t>۲</w:t>
      </w: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6D5984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248EF"/>
    <w:rsid w:val="00C2592F"/>
    <w:rsid w:val="00C677D8"/>
    <w:rsid w:val="00D535DA"/>
    <w:rsid w:val="00D77814"/>
    <w:rsid w:val="00DA01F2"/>
    <w:rsid w:val="00DF6B42"/>
    <w:rsid w:val="00E35B26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2021-09-18T07:03:00Z</dcterms:created>
  <dcterms:modified xsi:type="dcterms:W3CDTF">2021-09-18T07:03:00Z</dcterms:modified>
</cp:coreProperties>
</file>