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pPr w:leftFromText="180" w:rightFromText="180" w:vertAnchor="page" w:horzAnchor="margin" w:tblpXSpec="center" w:tblpY="2341"/>
        <w:tblW w:w="10524" w:type="dxa"/>
        <w:tblLook w:val="04A0" w:firstRow="1" w:lastRow="0" w:firstColumn="1" w:lastColumn="0" w:noHBand="0" w:noVBand="1"/>
      </w:tblPr>
      <w:tblGrid>
        <w:gridCol w:w="5933"/>
        <w:gridCol w:w="4591"/>
      </w:tblGrid>
      <w:tr w:rsidR="005B0F7C" w:rsidRPr="005B0F7C" w14:paraId="25E06524" w14:textId="77777777" w:rsidTr="002F73DF">
        <w:trPr>
          <w:trHeight w:hRule="exact" w:val="509"/>
        </w:trPr>
        <w:tc>
          <w:tcPr>
            <w:tcW w:w="5933" w:type="dxa"/>
          </w:tcPr>
          <w:p w14:paraId="25EAAB3E" w14:textId="2408F9F4" w:rsidR="005B0F7C" w:rsidRPr="005B0F7C" w:rsidRDefault="00956247" w:rsidP="002F73DF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  </w:t>
            </w:r>
            <w:r w:rsidR="005B0F7C"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نام استاد راهنما</w:t>
            </w:r>
            <w:r w:rsidR="005B0F7C"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:</w:t>
            </w:r>
          </w:p>
          <w:p w14:paraId="36B820E5" w14:textId="77777777" w:rsidR="005B0F7C" w:rsidRPr="005B0F7C" w:rsidRDefault="005B0F7C" w:rsidP="002F73DF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  <w:p w14:paraId="50D2D3F2" w14:textId="77777777" w:rsidR="005B0F7C" w:rsidRPr="005B0F7C" w:rsidRDefault="005B0F7C" w:rsidP="002F73DF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1" w:type="dxa"/>
          </w:tcPr>
          <w:p w14:paraId="4319D430" w14:textId="77777777" w:rsidR="005B0F7C" w:rsidRPr="005B0F7C" w:rsidRDefault="005B0F7C" w:rsidP="002F73DF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و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خانوادگی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متقاضی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:</w:t>
            </w:r>
          </w:p>
          <w:p w14:paraId="50EE1725" w14:textId="77777777" w:rsidR="005B0F7C" w:rsidRPr="005B0F7C" w:rsidRDefault="005B0F7C" w:rsidP="002F73DF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  <w:p w14:paraId="58FABAE2" w14:textId="77777777" w:rsidR="005B0F7C" w:rsidRPr="005B0F7C" w:rsidRDefault="005B0F7C" w:rsidP="002F73DF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B0F7C" w:rsidRPr="005B0F7C" w14:paraId="382BAEEA" w14:textId="77777777" w:rsidTr="002F73DF">
        <w:trPr>
          <w:trHeight w:hRule="exact" w:val="509"/>
        </w:trPr>
        <w:tc>
          <w:tcPr>
            <w:tcW w:w="5933" w:type="dxa"/>
          </w:tcPr>
          <w:p w14:paraId="2C94E547" w14:textId="77777777" w:rsidR="005B0F7C" w:rsidRPr="005B0F7C" w:rsidRDefault="005B0F7C" w:rsidP="002F73DF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شرکت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/ </w:t>
            </w: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سازمان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/ </w:t>
            </w: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دانشگاه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4591" w:type="dxa"/>
          </w:tcPr>
          <w:p w14:paraId="672CAE68" w14:textId="77777777" w:rsidR="005B0F7C" w:rsidRPr="005B0F7C" w:rsidRDefault="005B0F7C" w:rsidP="002F73DF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کد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5B0F7C" w:rsidRPr="005B0F7C" w14:paraId="176F88ED" w14:textId="77777777" w:rsidTr="002F73DF">
        <w:trPr>
          <w:trHeight w:hRule="exact" w:val="509"/>
        </w:trPr>
        <w:tc>
          <w:tcPr>
            <w:tcW w:w="5933" w:type="dxa"/>
          </w:tcPr>
          <w:p w14:paraId="7EE20665" w14:textId="77777777" w:rsidR="005B0F7C" w:rsidRPr="005B0F7C" w:rsidRDefault="005B0F7C" w:rsidP="002F73DF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ایمیل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91" w:type="dxa"/>
          </w:tcPr>
          <w:p w14:paraId="401C4428" w14:textId="77777777" w:rsidR="005B0F7C" w:rsidRPr="005B0F7C" w:rsidRDefault="005B0F7C" w:rsidP="002F73DF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تلفن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B0F7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همراه</w:t>
            </w:r>
            <w:r w:rsidRPr="005B0F7C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:</w:t>
            </w:r>
          </w:p>
        </w:tc>
      </w:tr>
    </w:tbl>
    <w:p w14:paraId="2909DD8C" w14:textId="006C8467" w:rsidR="005B0F7C" w:rsidRPr="005B0F7C" w:rsidRDefault="005B0F7C" w:rsidP="005B0F7C">
      <w:pPr>
        <w:bidi/>
        <w:spacing w:after="0"/>
        <w:ind w:hanging="783"/>
        <w:rPr>
          <w:rFonts w:ascii="Calibri" w:eastAsia="Calibri" w:hAnsi="Calibri"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201"/>
        <w:bidiVisual/>
        <w:tblW w:w="10928" w:type="dxa"/>
        <w:tblLayout w:type="fixed"/>
        <w:tblLook w:val="04A0" w:firstRow="1" w:lastRow="0" w:firstColumn="1" w:lastColumn="0" w:noHBand="0" w:noVBand="1"/>
      </w:tblPr>
      <w:tblGrid>
        <w:gridCol w:w="488"/>
        <w:gridCol w:w="1657"/>
        <w:gridCol w:w="2573"/>
        <w:gridCol w:w="2250"/>
        <w:gridCol w:w="3954"/>
        <w:gridCol w:w="6"/>
      </w:tblGrid>
      <w:tr w:rsidR="00CD30D4" w:rsidRPr="00B14181" w14:paraId="26157216" w14:textId="77777777" w:rsidTr="00E81AA7">
        <w:trPr>
          <w:gridAfter w:val="1"/>
          <w:wAfter w:w="6" w:type="dxa"/>
          <w:trHeight w:val="548"/>
        </w:trPr>
        <w:tc>
          <w:tcPr>
            <w:tcW w:w="1092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F61878" w14:textId="77777777" w:rsidR="00CD30D4" w:rsidRPr="00C30329" w:rsidRDefault="0030633E" w:rsidP="002F73DF">
            <w:pPr>
              <w:tabs>
                <w:tab w:val="left" w:pos="4193"/>
                <w:tab w:val="center" w:pos="5120"/>
              </w:tabs>
              <w:bidi/>
              <w:rPr>
                <w:rFonts w:asciiTheme="minorBidi" w:hAnsiTheme="minorBidi" w:cs="B Titr"/>
                <w:sz w:val="28"/>
                <w:szCs w:val="28"/>
                <w:rtl/>
              </w:rPr>
            </w:pPr>
            <w:r w:rsidRPr="00C30329">
              <w:rPr>
                <w:rFonts w:asciiTheme="minorBidi" w:hAnsiTheme="minorBidi" w:cs="B Titr" w:hint="cs"/>
                <w:sz w:val="28"/>
                <w:szCs w:val="28"/>
                <w:rtl/>
              </w:rPr>
              <w:t>تعداد نمونه:</w:t>
            </w:r>
          </w:p>
        </w:tc>
      </w:tr>
      <w:tr w:rsidR="00E81AA7" w:rsidRPr="00B14181" w14:paraId="5D827116" w14:textId="77777777" w:rsidTr="00E81AA7">
        <w:trPr>
          <w:cantSplit/>
          <w:trHeight w:val="602"/>
        </w:trPr>
        <w:tc>
          <w:tcPr>
            <w:tcW w:w="488" w:type="dxa"/>
            <w:tcBorders>
              <w:top w:val="double" w:sz="4" w:space="0" w:color="auto"/>
            </w:tcBorders>
            <w:textDirection w:val="btLr"/>
            <w:vAlign w:val="center"/>
          </w:tcPr>
          <w:p w14:paraId="1FC67C34" w14:textId="77777777" w:rsidR="00E81AA7" w:rsidRPr="002F73DF" w:rsidRDefault="00E81AA7" w:rsidP="002F73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2F73DF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vAlign w:val="center"/>
          </w:tcPr>
          <w:p w14:paraId="1C9791F0" w14:textId="77777777" w:rsidR="00E81AA7" w:rsidRPr="002F73DF" w:rsidRDefault="00E81AA7" w:rsidP="002F73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2F73DF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  <w:t>کد نمونه</w:t>
            </w:r>
          </w:p>
        </w:tc>
        <w:tc>
          <w:tcPr>
            <w:tcW w:w="2573" w:type="dxa"/>
            <w:tcBorders>
              <w:top w:val="double" w:sz="4" w:space="0" w:color="auto"/>
            </w:tcBorders>
            <w:vAlign w:val="center"/>
          </w:tcPr>
          <w:p w14:paraId="7DC65CC1" w14:textId="6DB7AEB3" w:rsidR="00E81AA7" w:rsidRPr="002F73DF" w:rsidRDefault="00E81AA7" w:rsidP="002F73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حداکثر دمای آزمون</w:t>
            </w:r>
            <w:r w:rsidRPr="002F73DF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3DE15DA3" w14:textId="714C74BB" w:rsidR="00E81AA7" w:rsidRPr="002F73DF" w:rsidRDefault="00E81AA7" w:rsidP="002F73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سرعت</w:t>
            </w:r>
            <w:r w:rsidRPr="002F73DF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  <w:t xml:space="preserve"> آزمون</w:t>
            </w:r>
          </w:p>
          <w:p w14:paraId="09D20412" w14:textId="7BC8E4EB" w:rsidR="00E81AA7" w:rsidRPr="002F73DF" w:rsidRDefault="00E81AA7" w:rsidP="002F73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B Titr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°</w:t>
            </w:r>
            <w:r>
              <w:rPr>
                <w:rFonts w:ascii="Calibri" w:eastAsia="Calibri" w:hAnsi="Calibri" w:cs="B Titr"/>
                <w:b/>
                <w:bCs/>
                <w:sz w:val="20"/>
                <w:szCs w:val="20"/>
              </w:rPr>
              <w:t>/min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14:paraId="77AA5B6E" w14:textId="77777777" w:rsidR="00E81AA7" w:rsidRPr="002F73DF" w:rsidRDefault="00E81AA7" w:rsidP="002F73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2F73DF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  <w:t xml:space="preserve">توضیحات </w:t>
            </w:r>
          </w:p>
        </w:tc>
      </w:tr>
      <w:tr w:rsidR="00E81AA7" w:rsidRPr="00B14181" w14:paraId="1C9EEB82" w14:textId="77777777" w:rsidTr="00E81AA7">
        <w:trPr>
          <w:trHeight w:val="470"/>
        </w:trPr>
        <w:tc>
          <w:tcPr>
            <w:tcW w:w="488" w:type="dxa"/>
            <w:vAlign w:val="center"/>
          </w:tcPr>
          <w:p w14:paraId="70394902" w14:textId="77777777" w:rsidR="00E81AA7" w:rsidRPr="00B14181" w:rsidRDefault="00E81AA7" w:rsidP="002F73DF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1</w:t>
            </w:r>
          </w:p>
        </w:tc>
        <w:tc>
          <w:tcPr>
            <w:tcW w:w="1657" w:type="dxa"/>
            <w:vAlign w:val="center"/>
          </w:tcPr>
          <w:p w14:paraId="60B2C0C5" w14:textId="77777777" w:rsidR="00E81AA7" w:rsidRPr="00B14181" w:rsidRDefault="00E81AA7" w:rsidP="002F73DF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573" w:type="dxa"/>
          </w:tcPr>
          <w:p w14:paraId="449A26E6" w14:textId="77777777" w:rsidR="00E81AA7" w:rsidRPr="00B14181" w:rsidRDefault="00E81AA7" w:rsidP="002F73DF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250" w:type="dxa"/>
          </w:tcPr>
          <w:p w14:paraId="68D31D85" w14:textId="77777777" w:rsidR="00E81AA7" w:rsidRPr="00B14181" w:rsidRDefault="00E81AA7" w:rsidP="002F73DF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960" w:type="dxa"/>
            <w:gridSpan w:val="2"/>
          </w:tcPr>
          <w:p w14:paraId="22406CE9" w14:textId="650300A2" w:rsidR="00E81AA7" w:rsidRPr="00B14181" w:rsidRDefault="00E81AA7" w:rsidP="002F73DF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E81AA7" w:rsidRPr="00B14181" w14:paraId="44FC591C" w14:textId="77777777" w:rsidTr="00E81AA7">
        <w:trPr>
          <w:trHeight w:val="440"/>
        </w:trPr>
        <w:tc>
          <w:tcPr>
            <w:tcW w:w="488" w:type="dxa"/>
            <w:vAlign w:val="center"/>
          </w:tcPr>
          <w:p w14:paraId="17BD8AEF" w14:textId="77777777" w:rsidR="00E81AA7" w:rsidRPr="00B14181" w:rsidRDefault="00E81AA7" w:rsidP="002F73DF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2</w:t>
            </w:r>
          </w:p>
        </w:tc>
        <w:tc>
          <w:tcPr>
            <w:tcW w:w="1657" w:type="dxa"/>
            <w:vAlign w:val="center"/>
          </w:tcPr>
          <w:p w14:paraId="5D87A8D9" w14:textId="77777777" w:rsidR="00E81AA7" w:rsidRPr="00B14181" w:rsidRDefault="00E81AA7" w:rsidP="002F73DF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573" w:type="dxa"/>
          </w:tcPr>
          <w:p w14:paraId="38656540" w14:textId="77777777" w:rsidR="00E81AA7" w:rsidRPr="00B14181" w:rsidRDefault="00E81AA7" w:rsidP="002F73DF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250" w:type="dxa"/>
          </w:tcPr>
          <w:p w14:paraId="24EA089E" w14:textId="77777777" w:rsidR="00E81AA7" w:rsidRPr="00B14181" w:rsidRDefault="00E81AA7" w:rsidP="002F73DF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960" w:type="dxa"/>
            <w:gridSpan w:val="2"/>
          </w:tcPr>
          <w:p w14:paraId="1978A91C" w14:textId="77777777" w:rsidR="00E81AA7" w:rsidRPr="00B14181" w:rsidRDefault="00E81AA7" w:rsidP="002F73DF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E81AA7" w:rsidRPr="00B14181" w14:paraId="5D7CE555" w14:textId="77777777" w:rsidTr="00E81AA7">
        <w:trPr>
          <w:trHeight w:val="434"/>
        </w:trPr>
        <w:tc>
          <w:tcPr>
            <w:tcW w:w="488" w:type="dxa"/>
            <w:vAlign w:val="center"/>
          </w:tcPr>
          <w:p w14:paraId="1FF35B05" w14:textId="77777777" w:rsidR="00E81AA7" w:rsidRPr="00B14181" w:rsidRDefault="00E81AA7" w:rsidP="002F73DF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3</w:t>
            </w:r>
          </w:p>
        </w:tc>
        <w:tc>
          <w:tcPr>
            <w:tcW w:w="1657" w:type="dxa"/>
            <w:vAlign w:val="center"/>
          </w:tcPr>
          <w:p w14:paraId="55F78C1B" w14:textId="77777777" w:rsidR="00E81AA7" w:rsidRPr="00B14181" w:rsidRDefault="00E81AA7" w:rsidP="002F73DF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573" w:type="dxa"/>
          </w:tcPr>
          <w:p w14:paraId="14C6D7FB" w14:textId="77777777" w:rsidR="00E81AA7" w:rsidRPr="00B14181" w:rsidRDefault="00E81AA7" w:rsidP="002F73DF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250" w:type="dxa"/>
          </w:tcPr>
          <w:p w14:paraId="2B586870" w14:textId="77777777" w:rsidR="00E81AA7" w:rsidRPr="00B14181" w:rsidRDefault="00E81AA7" w:rsidP="002F73DF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960" w:type="dxa"/>
            <w:gridSpan w:val="2"/>
          </w:tcPr>
          <w:p w14:paraId="40001044" w14:textId="77777777" w:rsidR="00E81AA7" w:rsidRPr="00B14181" w:rsidRDefault="00E81AA7" w:rsidP="002F73DF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E81AA7" w:rsidRPr="00B14181" w14:paraId="4DF044BC" w14:textId="77777777" w:rsidTr="00E81AA7">
        <w:trPr>
          <w:trHeight w:val="440"/>
        </w:trPr>
        <w:tc>
          <w:tcPr>
            <w:tcW w:w="488" w:type="dxa"/>
            <w:vAlign w:val="center"/>
          </w:tcPr>
          <w:p w14:paraId="1B76C58C" w14:textId="77777777" w:rsidR="00E81AA7" w:rsidRPr="00B14181" w:rsidRDefault="00E81AA7" w:rsidP="002F73DF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4</w:t>
            </w:r>
          </w:p>
        </w:tc>
        <w:tc>
          <w:tcPr>
            <w:tcW w:w="1657" w:type="dxa"/>
            <w:vAlign w:val="center"/>
          </w:tcPr>
          <w:p w14:paraId="36855344" w14:textId="77777777" w:rsidR="00E81AA7" w:rsidRPr="00B14181" w:rsidRDefault="00E81AA7" w:rsidP="002F73DF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573" w:type="dxa"/>
          </w:tcPr>
          <w:p w14:paraId="33D83584" w14:textId="77777777" w:rsidR="00E81AA7" w:rsidRPr="00B14181" w:rsidRDefault="00E81AA7" w:rsidP="002F73DF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250" w:type="dxa"/>
          </w:tcPr>
          <w:p w14:paraId="0889CC51" w14:textId="77777777" w:rsidR="00E81AA7" w:rsidRPr="00B14181" w:rsidRDefault="00E81AA7" w:rsidP="002F73DF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960" w:type="dxa"/>
            <w:gridSpan w:val="2"/>
          </w:tcPr>
          <w:p w14:paraId="48786610" w14:textId="77777777" w:rsidR="00E81AA7" w:rsidRPr="00B14181" w:rsidRDefault="00E81AA7" w:rsidP="002F73DF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E81AA7" w:rsidRPr="00B14181" w14:paraId="14D3B342" w14:textId="77777777" w:rsidTr="00E81AA7">
        <w:trPr>
          <w:trHeight w:val="440"/>
        </w:trPr>
        <w:tc>
          <w:tcPr>
            <w:tcW w:w="488" w:type="dxa"/>
            <w:vAlign w:val="center"/>
          </w:tcPr>
          <w:p w14:paraId="1589C0BC" w14:textId="77777777" w:rsidR="00E81AA7" w:rsidRPr="00B14181" w:rsidRDefault="00E81AA7" w:rsidP="002F73DF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5</w:t>
            </w:r>
          </w:p>
        </w:tc>
        <w:tc>
          <w:tcPr>
            <w:tcW w:w="1657" w:type="dxa"/>
            <w:vAlign w:val="center"/>
          </w:tcPr>
          <w:p w14:paraId="60B39701" w14:textId="77777777" w:rsidR="00E81AA7" w:rsidRPr="00B14181" w:rsidRDefault="00E81AA7" w:rsidP="002F73DF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573" w:type="dxa"/>
          </w:tcPr>
          <w:p w14:paraId="64B4EFBB" w14:textId="77777777" w:rsidR="00E81AA7" w:rsidRPr="00B14181" w:rsidRDefault="00E81AA7" w:rsidP="002F73DF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250" w:type="dxa"/>
          </w:tcPr>
          <w:p w14:paraId="0C5DC821" w14:textId="77777777" w:rsidR="00E81AA7" w:rsidRPr="00B14181" w:rsidRDefault="00E81AA7" w:rsidP="002F73DF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960" w:type="dxa"/>
            <w:gridSpan w:val="2"/>
          </w:tcPr>
          <w:p w14:paraId="3C7FFB2D" w14:textId="77777777" w:rsidR="00E81AA7" w:rsidRPr="00B14181" w:rsidRDefault="00E81AA7" w:rsidP="002F73DF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E81AA7" w:rsidRPr="00B14181" w14:paraId="23483C16" w14:textId="77777777" w:rsidTr="00E81AA7">
        <w:trPr>
          <w:trHeight w:val="440"/>
        </w:trPr>
        <w:tc>
          <w:tcPr>
            <w:tcW w:w="488" w:type="dxa"/>
            <w:vAlign w:val="center"/>
          </w:tcPr>
          <w:p w14:paraId="50BDBD45" w14:textId="2535D80F" w:rsidR="00E81AA7" w:rsidRDefault="00E81AA7" w:rsidP="002F73DF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6</w:t>
            </w:r>
          </w:p>
        </w:tc>
        <w:tc>
          <w:tcPr>
            <w:tcW w:w="1657" w:type="dxa"/>
            <w:vAlign w:val="center"/>
          </w:tcPr>
          <w:p w14:paraId="1A12DFAD" w14:textId="77777777" w:rsidR="00E81AA7" w:rsidRDefault="00E81AA7" w:rsidP="002F73DF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573" w:type="dxa"/>
          </w:tcPr>
          <w:p w14:paraId="611BC0FE" w14:textId="77777777" w:rsidR="00E81AA7" w:rsidRPr="00B14181" w:rsidRDefault="00E81AA7" w:rsidP="002F73DF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250" w:type="dxa"/>
          </w:tcPr>
          <w:p w14:paraId="00C7C59E" w14:textId="77777777" w:rsidR="00E81AA7" w:rsidRPr="00B14181" w:rsidRDefault="00E81AA7" w:rsidP="002F73DF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960" w:type="dxa"/>
            <w:gridSpan w:val="2"/>
          </w:tcPr>
          <w:p w14:paraId="6EC55484" w14:textId="77777777" w:rsidR="00E81AA7" w:rsidRPr="00B14181" w:rsidRDefault="00E81AA7" w:rsidP="002F73DF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CD30D4" w14:paraId="7F9A186B" w14:textId="77777777" w:rsidTr="00E81AA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1"/>
        </w:trPr>
        <w:tc>
          <w:tcPr>
            <w:tcW w:w="214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2DA4F2" w14:textId="77777777" w:rsidR="00CD30D4" w:rsidRPr="00626F77" w:rsidRDefault="00CD30D4" w:rsidP="002F73DF">
            <w:pPr>
              <w:tabs>
                <w:tab w:val="left" w:pos="4193"/>
                <w:tab w:val="center" w:pos="5120"/>
              </w:tabs>
              <w:bidi/>
              <w:rPr>
                <w:rFonts w:asciiTheme="minorBidi" w:hAnsiTheme="minorBidi" w:cs="B Koodak"/>
                <w:b/>
                <w:bCs/>
                <w:rtl/>
                <w:lang w:bidi="fa-IR"/>
              </w:rPr>
            </w:pPr>
            <w:r w:rsidRPr="00907FA2">
              <w:rPr>
                <w:rFonts w:asciiTheme="minorBidi" w:hAnsiTheme="minorBidi" w:cs="B Titr" w:hint="cs"/>
                <w:sz w:val="28"/>
                <w:szCs w:val="28"/>
                <w:rtl/>
              </w:rPr>
              <w:t>ایمنی</w:t>
            </w:r>
          </w:p>
        </w:tc>
        <w:tc>
          <w:tcPr>
            <w:tcW w:w="8777" w:type="dxa"/>
            <w:gridSpan w:val="3"/>
            <w:vAlign w:val="center"/>
          </w:tcPr>
          <w:p w14:paraId="511DCEF9" w14:textId="77777777" w:rsidR="00CD30D4" w:rsidRPr="00907FA2" w:rsidRDefault="00CD30D4" w:rsidP="002F73DF">
            <w:pPr>
              <w:bidi/>
              <w:jc w:val="center"/>
              <w:rPr>
                <w:rFonts w:asciiTheme="minorBidi" w:hAnsiTheme="minorBidi" w:cs="Nazanin"/>
                <w:b/>
                <w:bCs/>
                <w:sz w:val="20"/>
                <w:szCs w:val="20"/>
                <w:rtl/>
              </w:rPr>
            </w:pPr>
            <w:r w:rsidRPr="00907FA2">
              <w:rPr>
                <w:rFonts w:asciiTheme="minorBidi" w:hAnsiTheme="minorBidi" w:cs="Nazanin" w:hint="cs"/>
                <w:b/>
                <w:bCs/>
                <w:sz w:val="20"/>
                <w:szCs w:val="20"/>
                <w:rtl/>
              </w:rPr>
              <w:t xml:space="preserve">سمی </w:t>
            </w:r>
            <w:r w:rsidRPr="00907FA2">
              <w:rPr>
                <w:rFonts w:asciiTheme="minorBidi" w:hAnsiTheme="minorBidi" w:cs="Nazanin"/>
                <w:b/>
                <w:bCs/>
                <w:sz w:val="20"/>
                <w:szCs w:val="20"/>
              </w:rPr>
              <w:sym w:font="Wingdings 2" w:char="002A"/>
            </w:r>
            <w:r w:rsidRPr="00907FA2">
              <w:rPr>
                <w:rFonts w:asciiTheme="minorBidi" w:hAnsiTheme="minorBidi" w:cs="Nazanin" w:hint="cs"/>
                <w:b/>
                <w:bCs/>
                <w:sz w:val="20"/>
                <w:szCs w:val="20"/>
                <w:rtl/>
              </w:rPr>
              <w:t xml:space="preserve">        فرار</w:t>
            </w:r>
            <w:r w:rsidRPr="00907FA2">
              <w:rPr>
                <w:rFonts w:asciiTheme="minorBidi" w:hAnsiTheme="minorBidi" w:cs="Nazanin"/>
                <w:b/>
                <w:bCs/>
                <w:sz w:val="20"/>
                <w:szCs w:val="20"/>
              </w:rPr>
              <w:sym w:font="Wingdings 2" w:char="002A"/>
            </w:r>
            <w:r w:rsidRPr="00907FA2">
              <w:rPr>
                <w:rFonts w:asciiTheme="minorBidi" w:hAnsiTheme="minorBidi" w:cs="Nazanin" w:hint="cs"/>
                <w:b/>
                <w:bCs/>
                <w:sz w:val="20"/>
                <w:szCs w:val="20"/>
                <w:rtl/>
              </w:rPr>
              <w:t xml:space="preserve">     قابل اشتعال</w:t>
            </w:r>
            <w:r w:rsidRPr="00907FA2">
              <w:rPr>
                <w:rFonts w:asciiTheme="minorBidi" w:hAnsiTheme="minorBidi" w:cs="Nazanin"/>
                <w:b/>
                <w:bCs/>
                <w:sz w:val="20"/>
                <w:szCs w:val="20"/>
              </w:rPr>
              <w:sym w:font="Wingdings 2" w:char="002A"/>
            </w:r>
            <w:r w:rsidRPr="00907FA2">
              <w:rPr>
                <w:rFonts w:asciiTheme="minorBidi" w:hAnsiTheme="minorBidi" w:cs="Nazanin" w:hint="cs"/>
                <w:b/>
                <w:bCs/>
                <w:sz w:val="20"/>
                <w:szCs w:val="20"/>
                <w:rtl/>
              </w:rPr>
              <w:t xml:space="preserve">         محرک دستگاه تنفسی</w:t>
            </w:r>
            <w:r w:rsidR="005B6D2F" w:rsidRPr="00907FA2">
              <w:rPr>
                <w:rFonts w:asciiTheme="minorBidi" w:hAnsiTheme="minorBidi" w:cs="Nazanin"/>
                <w:b/>
                <w:bCs/>
                <w:sz w:val="20"/>
                <w:szCs w:val="20"/>
              </w:rPr>
              <w:sym w:font="Wingdings 2" w:char="002A"/>
            </w:r>
            <w:r w:rsidR="005B6D2F" w:rsidRPr="00907FA2">
              <w:rPr>
                <w:rFonts w:asciiTheme="minorBidi" w:hAnsiTheme="minorBidi" w:cs="Nazanin" w:hint="cs"/>
                <w:b/>
                <w:bCs/>
                <w:sz w:val="20"/>
                <w:szCs w:val="20"/>
                <w:rtl/>
              </w:rPr>
              <w:t xml:space="preserve">   رادیو اکتیو </w:t>
            </w:r>
            <w:r w:rsidRPr="00907FA2">
              <w:rPr>
                <w:rFonts w:asciiTheme="minorBidi" w:hAnsiTheme="minorBidi" w:cs="Nazanin"/>
                <w:b/>
                <w:bCs/>
                <w:sz w:val="20"/>
                <w:szCs w:val="20"/>
              </w:rPr>
              <w:sym w:font="Wingdings 2" w:char="002A"/>
            </w:r>
            <w:r w:rsidRPr="00907FA2">
              <w:rPr>
                <w:rFonts w:asciiTheme="minorBidi" w:hAnsiTheme="minorBidi" w:cs="Nazanin" w:hint="cs"/>
                <w:b/>
                <w:bCs/>
                <w:sz w:val="20"/>
                <w:szCs w:val="20"/>
                <w:rtl/>
              </w:rPr>
              <w:t xml:space="preserve">             قابل جذب از طریق پوست</w:t>
            </w:r>
            <w:r w:rsidRPr="00907FA2">
              <w:rPr>
                <w:rFonts w:asciiTheme="minorBidi" w:hAnsiTheme="minorBidi" w:cs="Nazanin"/>
                <w:b/>
                <w:bCs/>
                <w:sz w:val="20"/>
                <w:szCs w:val="20"/>
              </w:rPr>
              <w:sym w:font="Wingdings 2" w:char="002A"/>
            </w:r>
            <w:r w:rsidR="005B6D2F" w:rsidRPr="00907FA2">
              <w:rPr>
                <w:rFonts w:asciiTheme="minorBidi" w:hAnsiTheme="minorBidi"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07FA2">
              <w:rPr>
                <w:rFonts w:asciiTheme="minorBidi" w:hAnsiTheme="minorBidi" w:cs="Nazanin" w:hint="cs"/>
                <w:b/>
                <w:bCs/>
                <w:sz w:val="20"/>
                <w:szCs w:val="20"/>
                <w:rtl/>
              </w:rPr>
              <w:t xml:space="preserve">  نانو سایز </w:t>
            </w:r>
            <w:r w:rsidRPr="00907FA2">
              <w:rPr>
                <w:rFonts w:asciiTheme="minorBidi" w:hAnsiTheme="minorBidi" w:cs="Nazanin"/>
                <w:b/>
                <w:bCs/>
                <w:sz w:val="20"/>
                <w:szCs w:val="20"/>
              </w:rPr>
              <w:sym w:font="Wingdings 2" w:char="002A"/>
            </w:r>
            <w:r w:rsidRPr="00907FA2">
              <w:rPr>
                <w:rFonts w:asciiTheme="minorBidi" w:hAnsiTheme="minorBidi" w:cs="Nazanin" w:hint="cs"/>
                <w:b/>
                <w:bCs/>
                <w:sz w:val="20"/>
                <w:szCs w:val="20"/>
                <w:rtl/>
              </w:rPr>
              <w:t xml:space="preserve">         بیماری</w:t>
            </w:r>
            <w:r w:rsidRPr="00907FA2">
              <w:rPr>
                <w:rFonts w:asciiTheme="minorBidi" w:hAnsiTheme="minorBidi" w:cs="Nazanin" w:hint="cs"/>
                <w:b/>
                <w:bCs/>
                <w:sz w:val="20"/>
                <w:szCs w:val="20"/>
                <w:rtl/>
              </w:rPr>
              <w:softHyphen/>
              <w:t xml:space="preserve">زا  </w:t>
            </w:r>
            <w:r w:rsidRPr="00907FA2">
              <w:rPr>
                <w:rFonts w:asciiTheme="minorBidi" w:hAnsiTheme="minorBidi" w:cs="Nazanin"/>
                <w:b/>
                <w:bCs/>
                <w:sz w:val="20"/>
                <w:szCs w:val="20"/>
              </w:rPr>
              <w:sym w:font="Wingdings 2" w:char="002A"/>
            </w:r>
            <w:r w:rsidRPr="00907FA2">
              <w:rPr>
                <w:rFonts w:asciiTheme="minorBidi" w:hAnsiTheme="minorBidi" w:cs="Nazanin" w:hint="cs"/>
                <w:b/>
                <w:bCs/>
                <w:sz w:val="20"/>
                <w:szCs w:val="20"/>
                <w:rtl/>
              </w:rPr>
              <w:t xml:space="preserve">        ندارد</w:t>
            </w:r>
            <w:r w:rsidRPr="00907FA2">
              <w:rPr>
                <w:rFonts w:asciiTheme="minorBidi" w:hAnsiTheme="minorBidi" w:cs="Nazanin"/>
                <w:b/>
                <w:bCs/>
                <w:sz w:val="20"/>
                <w:szCs w:val="20"/>
              </w:rPr>
              <w:sym w:font="Wingdings 2" w:char="002A"/>
            </w:r>
          </w:p>
        </w:tc>
      </w:tr>
      <w:tr w:rsidR="00CD30D4" w14:paraId="190B7E61" w14:textId="77777777" w:rsidTr="00E81AA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647"/>
        </w:trPr>
        <w:tc>
          <w:tcPr>
            <w:tcW w:w="2145" w:type="dxa"/>
            <w:gridSpan w:val="2"/>
            <w:vMerge/>
            <w:shd w:val="clear" w:color="auto" w:fill="F2F2F2" w:themeFill="background1" w:themeFillShade="F2"/>
            <w:vAlign w:val="center"/>
          </w:tcPr>
          <w:p w14:paraId="55A7CBA3" w14:textId="77777777" w:rsidR="00CD30D4" w:rsidRDefault="00CD30D4" w:rsidP="002F73DF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77" w:type="dxa"/>
            <w:gridSpan w:val="3"/>
            <w:vAlign w:val="center"/>
          </w:tcPr>
          <w:p w14:paraId="213C1557" w14:textId="77777777" w:rsidR="00CD30D4" w:rsidRPr="00907FA2" w:rsidRDefault="00CD30D4" w:rsidP="002F73DF">
            <w:pPr>
              <w:bidi/>
              <w:jc w:val="center"/>
              <w:rPr>
                <w:rFonts w:asciiTheme="minorBidi" w:hAnsiTheme="minorBidi" w:cs="Nazanin"/>
                <w:b/>
                <w:bCs/>
                <w:sz w:val="20"/>
                <w:szCs w:val="20"/>
                <w:rtl/>
              </w:rPr>
            </w:pPr>
            <w:r w:rsidRPr="00907FA2">
              <w:rPr>
                <w:rFonts w:asciiTheme="minorBidi" w:hAnsiTheme="minorBidi" w:cs="Nazanin" w:hint="cs"/>
                <w:b/>
                <w:bCs/>
                <w:sz w:val="20"/>
                <w:szCs w:val="20"/>
                <w:rtl/>
              </w:rPr>
              <w:t>در صورت داشتن</w:t>
            </w:r>
            <w:r w:rsidRPr="00907FA2">
              <w:rPr>
                <w:rFonts w:asciiTheme="minorBidi" w:hAnsiTheme="minorBidi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907FA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Material Safety Data Sheet (MSDS</w:t>
            </w:r>
            <w:r w:rsidRPr="00907FA2">
              <w:rPr>
                <w:rFonts w:asciiTheme="minorBidi" w:hAnsiTheme="minorBidi" w:cs="Nazanin"/>
                <w:b/>
                <w:bCs/>
                <w:sz w:val="20"/>
                <w:szCs w:val="20"/>
              </w:rPr>
              <w:t>)</w:t>
            </w:r>
            <w:r w:rsidRPr="00907FA2">
              <w:rPr>
                <w:rFonts w:asciiTheme="minorBidi" w:hAnsiTheme="minorBidi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907FA2">
              <w:rPr>
                <w:rFonts w:asciiTheme="minorBidi" w:hAnsiTheme="minorBidi" w:cs="Nazanin" w:hint="cs"/>
                <w:b/>
                <w:bCs/>
                <w:sz w:val="20"/>
                <w:szCs w:val="20"/>
                <w:rtl/>
              </w:rPr>
              <w:t>در هر یک از موارد ارسال گردد، در غیر اینصورت اقدامات ایمنی لازم در هنگام کار با ماده مورد نظر بیان گردد:</w:t>
            </w:r>
          </w:p>
        </w:tc>
      </w:tr>
      <w:tr w:rsidR="00CD30D4" w14:paraId="4F3BFDD5" w14:textId="77777777" w:rsidTr="00E81AA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280"/>
        </w:trPr>
        <w:tc>
          <w:tcPr>
            <w:tcW w:w="2145" w:type="dxa"/>
            <w:gridSpan w:val="2"/>
            <w:shd w:val="clear" w:color="auto" w:fill="F2F2F2" w:themeFill="background1" w:themeFillShade="F2"/>
            <w:vAlign w:val="center"/>
          </w:tcPr>
          <w:p w14:paraId="68FC058F" w14:textId="77777777" w:rsidR="00CD30D4" w:rsidRPr="000E2EB6" w:rsidRDefault="00CD30D4" w:rsidP="002F73DF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  <w:p w14:paraId="276E333D" w14:textId="77777777" w:rsidR="00CD30D4" w:rsidRPr="00907FA2" w:rsidRDefault="00CD30D4" w:rsidP="002F73DF">
            <w:pPr>
              <w:tabs>
                <w:tab w:val="left" w:pos="4193"/>
                <w:tab w:val="center" w:pos="5120"/>
              </w:tabs>
              <w:bidi/>
              <w:rPr>
                <w:rFonts w:asciiTheme="minorBidi" w:hAnsiTheme="minorBidi" w:cs="B Titr"/>
                <w:sz w:val="28"/>
                <w:szCs w:val="28"/>
                <w:rtl/>
              </w:rPr>
            </w:pPr>
            <w:r w:rsidRPr="00907FA2">
              <w:rPr>
                <w:rFonts w:asciiTheme="minorBidi" w:hAnsiTheme="minorBidi" w:cs="B Titr" w:hint="cs"/>
                <w:sz w:val="28"/>
                <w:szCs w:val="28"/>
                <w:rtl/>
              </w:rPr>
              <w:t>توضیحات</w:t>
            </w:r>
          </w:p>
          <w:p w14:paraId="49B08167" w14:textId="77777777" w:rsidR="00CD30D4" w:rsidRPr="000E2EB6" w:rsidRDefault="00CD30D4" w:rsidP="002F73DF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8777" w:type="dxa"/>
            <w:gridSpan w:val="3"/>
            <w:vAlign w:val="center"/>
          </w:tcPr>
          <w:p w14:paraId="136128E2" w14:textId="32F650AD" w:rsidR="0017349C" w:rsidRPr="00444D68" w:rsidRDefault="00E81AA7" w:rsidP="002F73DF">
            <w:pPr>
              <w:pStyle w:val="ListParagraph"/>
              <w:numPr>
                <w:ilvl w:val="0"/>
                <w:numId w:val="1"/>
              </w:numPr>
              <w:bidi/>
              <w:ind w:left="432"/>
              <w:jc w:val="both"/>
              <w:rPr>
                <w:rFonts w:asciiTheme="minorBidi" w:hAnsiTheme="minorBidi" w:cs="B Titr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حداقل مقدار نمونه 20 میلی </w:t>
            </w:r>
            <w:r w:rsidR="007B654B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>گرم بصورت ‍‍</w:t>
            </w:r>
            <w:r w:rsidR="007B654B"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پو</w:t>
            </w:r>
            <w:r w:rsidR="007B654B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 با اندازه ذرات 50 تا 70 میکرون باشد.</w:t>
            </w:r>
          </w:p>
          <w:p w14:paraId="2F38CADE" w14:textId="77777777" w:rsidR="00CD30D4" w:rsidRPr="00444D68" w:rsidRDefault="00CD30D4" w:rsidP="002F73DF">
            <w:pPr>
              <w:pStyle w:val="ListParagraph"/>
              <w:numPr>
                <w:ilvl w:val="0"/>
                <w:numId w:val="1"/>
              </w:numPr>
              <w:bidi/>
              <w:ind w:left="432"/>
              <w:jc w:val="both"/>
              <w:rPr>
                <w:rFonts w:asciiTheme="minorBidi" w:hAnsiTheme="minorBidi" w:cs="B Titr"/>
                <w:sz w:val="16"/>
                <w:szCs w:val="16"/>
                <w:lang w:bidi="fa-IR"/>
              </w:rPr>
            </w:pPr>
            <w:r w:rsidRPr="00444D68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>در صورت بروز هرگونه مشکل ناشی از عدم صحت موارد فوق خسارت</w:t>
            </w:r>
            <w:r w:rsidR="00793061" w:rsidRPr="00444D68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جانی و مالی </w:t>
            </w:r>
            <w:r w:rsidR="00793061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>ا</w:t>
            </w:r>
            <w:r w:rsidRPr="00444D68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یجاد شده بر عهده </w:t>
            </w:r>
            <w:r w:rsidR="00227171" w:rsidRPr="00444D68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>متقاضی</w:t>
            </w:r>
            <w:r w:rsidRPr="00444D68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می</w:t>
            </w:r>
            <w:r w:rsidRPr="00444D68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softHyphen/>
              <w:t>باشد.</w:t>
            </w:r>
          </w:p>
          <w:p w14:paraId="30CB81FD" w14:textId="77777777" w:rsidR="00A17A69" w:rsidRPr="00444D68" w:rsidRDefault="00A17A69" w:rsidP="002F73DF">
            <w:pPr>
              <w:pStyle w:val="ListParagraph"/>
              <w:numPr>
                <w:ilvl w:val="0"/>
                <w:numId w:val="1"/>
              </w:numPr>
              <w:bidi/>
              <w:spacing w:after="200"/>
              <w:ind w:left="432"/>
              <w:rPr>
                <w:rFonts w:asciiTheme="minorBidi" w:hAnsiTheme="minorBidi" w:cs="B Titr"/>
                <w:sz w:val="16"/>
                <w:szCs w:val="16"/>
                <w:lang w:bidi="fa-IR"/>
              </w:rPr>
            </w:pPr>
            <w:r w:rsidRPr="00444D68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نمونه فقط به مدت </w:t>
            </w:r>
            <w:r w:rsidR="007B654B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626F77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Pr="00626F77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44D68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  <w:lang w:bidi="fa-IR"/>
              </w:rPr>
              <w:t>روز پس از طیف گیری در آزمایشگاه نگهداری می شود.</w:t>
            </w:r>
          </w:p>
          <w:p w14:paraId="0A468A80" w14:textId="77777777" w:rsidR="00CD30D4" w:rsidRPr="00F760A5" w:rsidRDefault="00CD30D4" w:rsidP="002F73DF">
            <w:pPr>
              <w:pStyle w:val="ListParagraph"/>
              <w:bidi/>
              <w:ind w:left="432"/>
              <w:jc w:val="both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  <w:tr w:rsidR="00CD30D4" w14:paraId="3610EEDB" w14:textId="77777777" w:rsidTr="00E81AA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07"/>
        </w:trPr>
        <w:tc>
          <w:tcPr>
            <w:tcW w:w="10922" w:type="dxa"/>
            <w:gridSpan w:val="5"/>
            <w:vAlign w:val="center"/>
          </w:tcPr>
          <w:p w14:paraId="4B85AA19" w14:textId="00395F60" w:rsidR="00CD30D4" w:rsidRPr="00A17A69" w:rsidRDefault="00CD30D4" w:rsidP="002F73DF">
            <w:pPr>
              <w:bidi/>
              <w:rPr>
                <w:rFonts w:asciiTheme="minorBidi" w:hAnsiTheme="minorBidi" w:cs="B Titr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توضیحات </w:t>
            </w:r>
            <w:r w:rsidRPr="004F3FF4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>متقاضی</w:t>
            </w:r>
            <w:r w:rsidR="004F3FF4" w:rsidRPr="004F3FF4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907FA2">
              <w:rPr>
                <w:rFonts w:asciiTheme="minorBidi" w:hAnsiTheme="minorBidi" w:cs="B Titr"/>
                <w:sz w:val="16"/>
                <w:szCs w:val="16"/>
                <w:lang w:bidi="fa-IR"/>
              </w:rPr>
              <w:t>:</w:t>
            </w:r>
            <w:r w:rsidR="00AA476C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      </w:t>
            </w:r>
            <w:r w:rsidR="004F3FF4" w:rsidRPr="004F3FF4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C30329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  </w:t>
            </w:r>
            <w:r w:rsidR="004F3FF4" w:rsidRPr="004F3FF4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     </w:t>
            </w:r>
            <w:r w:rsidR="004F3FF4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               </w:t>
            </w:r>
            <w:r w:rsidR="004F3FF4" w:rsidRPr="004F3FF4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   ت</w:t>
            </w:r>
            <w:r w:rsidRPr="00A17A69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>اریخ و امضاءمتقاضی</w:t>
            </w:r>
          </w:p>
          <w:p w14:paraId="61DB5320" w14:textId="77777777" w:rsidR="00CD30D4" w:rsidRPr="004213E0" w:rsidRDefault="00CD30D4" w:rsidP="002F73DF">
            <w:pPr>
              <w:bidi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</w:tc>
      </w:tr>
    </w:tbl>
    <w:p w14:paraId="3CDCE8A1" w14:textId="5E201CBD" w:rsidR="005B0F7C" w:rsidRDefault="002F73DF" w:rsidP="005B0F7C">
      <w:pPr>
        <w:bidi/>
        <w:spacing w:after="0" w:line="240" w:lineRule="auto"/>
        <w:ind w:left="-1053"/>
        <w:rPr>
          <w:rFonts w:ascii="Calibri" w:eastAsia="Calibri" w:hAnsi="Calibri" w:cs="B Titr"/>
          <w:b/>
          <w:bCs/>
          <w:sz w:val="24"/>
          <w:szCs w:val="24"/>
          <w:rtl/>
          <w:lang w:bidi="fa-IR"/>
        </w:rPr>
      </w:pPr>
      <w:r w:rsidRPr="005B0F7C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1-</w:t>
      </w:r>
      <w:r w:rsidRPr="005B0F7C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5B0F7C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این</w:t>
      </w:r>
      <w:r w:rsidRPr="005B0F7C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5B0F7C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قسمت</w:t>
      </w:r>
      <w:r w:rsidRPr="005B0F7C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5B0F7C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توسط</w:t>
      </w:r>
      <w:r w:rsidRPr="005B0F7C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5B0F7C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متقاضی</w:t>
      </w:r>
      <w:r w:rsidRPr="005B0F7C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5B0F7C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تکمیل</w:t>
      </w:r>
      <w:r w:rsidRPr="005B0F7C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5B0F7C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می</w:t>
      </w:r>
      <w:r w:rsidRPr="005B0F7C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5B0F7C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گردد.</w:t>
      </w:r>
    </w:p>
    <w:p w14:paraId="2F660DB6" w14:textId="77777777" w:rsidR="002F73DF" w:rsidRDefault="002F73DF" w:rsidP="002F73DF">
      <w:pPr>
        <w:bidi/>
        <w:spacing w:after="0" w:line="240" w:lineRule="auto"/>
        <w:ind w:left="-1053"/>
        <w:rPr>
          <w:rFonts w:ascii="Calibri" w:eastAsia="Calibri" w:hAnsi="Calibri" w:cs="B Titr"/>
          <w:b/>
          <w:bCs/>
          <w:sz w:val="24"/>
          <w:szCs w:val="24"/>
          <w:rtl/>
          <w:lang w:bidi="fa-IR"/>
        </w:rPr>
      </w:pPr>
    </w:p>
    <w:p w14:paraId="4C7CE067" w14:textId="2A9474AB" w:rsidR="005B0F7C" w:rsidRDefault="002F73DF" w:rsidP="002F73DF">
      <w:pPr>
        <w:bidi/>
        <w:spacing w:after="0" w:line="240" w:lineRule="auto"/>
        <w:ind w:left="-1053"/>
        <w:rPr>
          <w:rFonts w:ascii="Calibri" w:eastAsia="Calibri" w:hAnsi="Calibri" w:cs="B Titr"/>
          <w:b/>
          <w:bCs/>
          <w:sz w:val="20"/>
          <w:szCs w:val="20"/>
          <w:rtl/>
          <w:lang w:bidi="fa-IR"/>
        </w:rPr>
      </w:pPr>
      <w:r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2-</w:t>
      </w:r>
      <w:r w:rsidR="005B0F7C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این</w:t>
      </w:r>
      <w:r w:rsidR="005B0F7C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B0F7C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قسمت</w:t>
      </w:r>
      <w:r w:rsidR="005B0F7C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B0F7C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توسط</w:t>
      </w:r>
      <w:r w:rsidR="005B0F7C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B0F7C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کارشناس</w:t>
      </w:r>
      <w:r w:rsidR="005B0F7C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B0F7C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دستگاه</w:t>
      </w:r>
      <w:r w:rsidR="005B0F7C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B0F7C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تکمیل</w:t>
      </w:r>
      <w:r w:rsidR="005B0F7C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B0F7C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می</w:t>
      </w:r>
      <w:r w:rsidR="005B0F7C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B0F7C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گردد</w:t>
      </w:r>
      <w:r w:rsidR="005B0F7C" w:rsidRPr="00865A3B">
        <w:rPr>
          <w:rFonts w:ascii="Calibri" w:eastAsia="Calibri" w:hAnsi="Calibri" w:cs="B Titr"/>
          <w:b/>
          <w:bCs/>
          <w:sz w:val="20"/>
          <w:szCs w:val="20"/>
          <w:lang w:bidi="fa-IR"/>
        </w:rPr>
        <w:t xml:space="preserve"> .</w:t>
      </w:r>
    </w:p>
    <w:tbl>
      <w:tblPr>
        <w:tblStyle w:val="TableGrid2"/>
        <w:tblpPr w:leftFromText="180" w:rightFromText="180" w:vertAnchor="text" w:horzAnchor="margin" w:tblpXSpec="center" w:tblpY="239"/>
        <w:tblW w:w="8148" w:type="dxa"/>
        <w:tblLayout w:type="fixed"/>
        <w:tblLook w:val="04A0" w:firstRow="1" w:lastRow="0" w:firstColumn="1" w:lastColumn="0" w:noHBand="0" w:noVBand="1"/>
      </w:tblPr>
      <w:tblGrid>
        <w:gridCol w:w="3505"/>
        <w:gridCol w:w="4643"/>
      </w:tblGrid>
      <w:tr w:rsidR="005B0F7C" w:rsidRPr="00865A3B" w14:paraId="08C4A6E8" w14:textId="77777777" w:rsidTr="005B0F7C">
        <w:trPr>
          <w:trHeight w:val="226"/>
        </w:trPr>
        <w:tc>
          <w:tcPr>
            <w:tcW w:w="3505" w:type="dxa"/>
            <w:shd w:val="clear" w:color="auto" w:fill="A6A6A6"/>
            <w:vAlign w:val="center"/>
          </w:tcPr>
          <w:p w14:paraId="03853719" w14:textId="77777777" w:rsidR="005B0F7C" w:rsidRPr="00865A3B" w:rsidRDefault="005B0F7C" w:rsidP="005B0F7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865A3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اطلاعات</w:t>
            </w:r>
            <w:r w:rsidRPr="00865A3B">
              <w:rPr>
                <w:rFonts w:ascii="Calibri" w:eastAsia="Calibri" w:hAnsi="Calibri" w:cs="B Titr"/>
                <w:b/>
                <w:bCs/>
                <w:sz w:val="20"/>
                <w:szCs w:val="20"/>
              </w:rPr>
              <w:t xml:space="preserve"> </w:t>
            </w:r>
            <w:r w:rsidRPr="00865A3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4643" w:type="dxa"/>
            <w:shd w:val="clear" w:color="auto" w:fill="A6A6A6"/>
            <w:vAlign w:val="center"/>
          </w:tcPr>
          <w:p w14:paraId="289F77D3" w14:textId="77777777" w:rsidR="005B0F7C" w:rsidRPr="00865A3B" w:rsidRDefault="005B0F7C" w:rsidP="005B0F7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865A3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هزینه</w:t>
            </w:r>
            <w:r w:rsidRPr="00865A3B">
              <w:rPr>
                <w:rFonts w:ascii="Calibri" w:eastAsia="Calibri" w:hAnsi="Calibri" w:cs="B Titr"/>
                <w:b/>
                <w:bCs/>
                <w:sz w:val="20"/>
                <w:szCs w:val="20"/>
              </w:rPr>
              <w:t xml:space="preserve"> </w:t>
            </w:r>
            <w:r w:rsidRPr="00865A3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ها</w:t>
            </w:r>
            <w:r w:rsidRPr="00865A3B">
              <w:rPr>
                <w:rFonts w:ascii="Calibri" w:eastAsia="Calibri" w:hAnsi="Calibri" w:cs="B Titr"/>
                <w:b/>
                <w:bCs/>
                <w:sz w:val="20"/>
                <w:szCs w:val="20"/>
              </w:rPr>
              <w:t>)</w:t>
            </w:r>
            <w:r w:rsidRPr="00865A3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ریال</w:t>
            </w:r>
            <w:r w:rsidRPr="00865A3B">
              <w:rPr>
                <w:rFonts w:ascii="Calibri" w:eastAsia="Calibri" w:hAnsi="Calibri" w:cs="B Titr"/>
                <w:b/>
                <w:bCs/>
                <w:sz w:val="20"/>
                <w:szCs w:val="20"/>
              </w:rPr>
              <w:t>(</w:t>
            </w:r>
          </w:p>
        </w:tc>
      </w:tr>
      <w:tr w:rsidR="005B0F7C" w:rsidRPr="00865A3B" w14:paraId="58180A22" w14:textId="77777777" w:rsidTr="005B0F7C">
        <w:trPr>
          <w:trHeight w:val="710"/>
        </w:trPr>
        <w:tc>
          <w:tcPr>
            <w:tcW w:w="3505" w:type="dxa"/>
          </w:tcPr>
          <w:p w14:paraId="7B43D02B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تاریخ گزارش دهی: </w:t>
            </w:r>
          </w:p>
          <w:p w14:paraId="7396032B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43" w:type="dxa"/>
          </w:tcPr>
          <w:p w14:paraId="5D048B12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تعرفه هر نمونه:</w:t>
            </w:r>
          </w:p>
          <w:p w14:paraId="12581486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هزینه</w:t>
            </w:r>
            <w:r w:rsidRPr="00865A3B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کل:</w:t>
            </w:r>
          </w:p>
        </w:tc>
      </w:tr>
      <w:tr w:rsidR="005B0F7C" w:rsidRPr="00865A3B" w14:paraId="5EE39C77" w14:textId="77777777" w:rsidTr="005B0F7C">
        <w:trPr>
          <w:trHeight w:val="242"/>
        </w:trPr>
        <w:tc>
          <w:tcPr>
            <w:tcW w:w="3505" w:type="dxa"/>
          </w:tcPr>
          <w:p w14:paraId="2D498FB2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ثبت در شبکه شاعا :    </w:t>
            </w:r>
            <w:r w:rsidRPr="00865A3B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ο</w:t>
            </w:r>
          </w:p>
          <w:p w14:paraId="7A1A753B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43" w:type="dxa"/>
          </w:tcPr>
          <w:p w14:paraId="641042E8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تخفیف دانشگاه:</w:t>
            </w:r>
          </w:p>
        </w:tc>
      </w:tr>
      <w:tr w:rsidR="005B0F7C" w:rsidRPr="00865A3B" w14:paraId="57017003" w14:textId="77777777" w:rsidTr="005B0F7C">
        <w:trPr>
          <w:trHeight w:val="413"/>
        </w:trPr>
        <w:tc>
          <w:tcPr>
            <w:tcW w:w="3505" w:type="dxa"/>
            <w:vMerge w:val="restart"/>
          </w:tcPr>
          <w:p w14:paraId="5CF6676E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ثبت در شبکه راهبردی: </w:t>
            </w:r>
          </w:p>
          <w:p w14:paraId="73EADDDF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  <w:p w14:paraId="144E97F8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اعتباری      </w:t>
            </w:r>
            <w:r w:rsidRPr="00865A3B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ο</w:t>
            </w: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        غیر اعتباری       </w:t>
            </w:r>
            <w:r w:rsidRPr="00865A3B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ο</w:t>
            </w:r>
          </w:p>
          <w:p w14:paraId="2628C48F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43" w:type="dxa"/>
          </w:tcPr>
          <w:p w14:paraId="05097606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تخفیف شبکه راهبردی:</w:t>
            </w:r>
          </w:p>
        </w:tc>
      </w:tr>
      <w:tr w:rsidR="005B0F7C" w:rsidRPr="00865A3B" w14:paraId="5DBFDD46" w14:textId="77777777" w:rsidTr="00E81AA7">
        <w:trPr>
          <w:trHeight w:val="489"/>
        </w:trPr>
        <w:tc>
          <w:tcPr>
            <w:tcW w:w="3505" w:type="dxa"/>
            <w:vMerge/>
          </w:tcPr>
          <w:p w14:paraId="6D3306E4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43" w:type="dxa"/>
          </w:tcPr>
          <w:p w14:paraId="599C56EE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مبلغ</w:t>
            </w:r>
            <w:r w:rsidRPr="00865A3B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قابل</w:t>
            </w:r>
            <w:r w:rsidRPr="00865A3B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پ</w:t>
            </w:r>
            <w:bookmarkStart w:id="0" w:name="_GoBack"/>
            <w:bookmarkEnd w:id="0"/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رداخت</w:t>
            </w:r>
            <w:r w:rsidRPr="00865A3B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5B0F7C" w:rsidRPr="00865A3B" w14:paraId="049AC960" w14:textId="77777777" w:rsidTr="005B0F7C">
        <w:trPr>
          <w:trHeight w:val="70"/>
        </w:trPr>
        <w:tc>
          <w:tcPr>
            <w:tcW w:w="3505" w:type="dxa"/>
            <w:vMerge/>
          </w:tcPr>
          <w:p w14:paraId="2498A717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43" w:type="dxa"/>
          </w:tcPr>
          <w:p w14:paraId="0F4EDCF9" w14:textId="77777777" w:rsidR="005B0F7C" w:rsidRPr="00865A3B" w:rsidRDefault="005B0F7C" w:rsidP="005B0F7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نحوه پرداخت:</w:t>
            </w:r>
          </w:p>
          <w:p w14:paraId="5F7FF819" w14:textId="77777777" w:rsidR="005B0F7C" w:rsidRPr="00865A3B" w:rsidRDefault="005B0F7C" w:rsidP="005B0F7C">
            <w:pPr>
              <w:bidi/>
              <w:ind w:left="36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واریزی    </w:t>
            </w:r>
            <w:r w:rsidRPr="00865A3B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ο</w:t>
            </w:r>
            <w:r w:rsidRPr="00865A3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          گرنت استاد  </w:t>
            </w:r>
            <w:r w:rsidRPr="00865A3B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ο</w:t>
            </w:r>
          </w:p>
          <w:p w14:paraId="4B5DC766" w14:textId="77777777" w:rsidR="005B0F7C" w:rsidRPr="00865A3B" w:rsidRDefault="005B0F7C" w:rsidP="005B0F7C">
            <w:pPr>
              <w:bidi/>
              <w:ind w:left="360"/>
              <w:contextualSpacing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  <w:p w14:paraId="67B7789B" w14:textId="77777777" w:rsidR="005B0F7C" w:rsidRPr="00865A3B" w:rsidRDefault="005B0F7C" w:rsidP="005B0F7C">
            <w:pPr>
              <w:bidi/>
              <w:ind w:left="360"/>
              <w:contextualSpacing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B2EE851" w14:textId="77777777" w:rsidR="0019169E" w:rsidRDefault="0019169E" w:rsidP="0019169E">
      <w:pPr>
        <w:bidi/>
      </w:pPr>
    </w:p>
    <w:sectPr w:rsidR="0019169E" w:rsidSect="0019169E">
      <w:headerReference w:type="default" r:id="rId8"/>
      <w:pgSz w:w="11907" w:h="16839" w:code="9"/>
      <w:pgMar w:top="510" w:right="1440" w:bottom="9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D3B82" w14:textId="77777777" w:rsidR="005A7D01" w:rsidRDefault="005A7D01" w:rsidP="00E76684">
      <w:pPr>
        <w:spacing w:after="0" w:line="240" w:lineRule="auto"/>
      </w:pPr>
      <w:r>
        <w:separator/>
      </w:r>
    </w:p>
  </w:endnote>
  <w:endnote w:type="continuationSeparator" w:id="0">
    <w:p w14:paraId="01D64F69" w14:textId="77777777" w:rsidR="005A7D01" w:rsidRDefault="005A7D01" w:rsidP="00E7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Bold r:id="rId1" w:subsetted="1" w:fontKey="{C35B209E-77D9-4C5D-AD5C-C62B979EA54F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20C23975-97BF-420F-B262-0FF335B16179}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  <w:embedRegular r:id="rId3" w:fontKey="{E39933DD-E098-42B1-B2A1-89501943C0B8}"/>
    <w:embedBold r:id="rId4" w:fontKey="{70AA19F6-7C60-4CF7-BF71-32A85F451F95}"/>
  </w:font>
  <w:font w:name="B Koodak">
    <w:charset w:val="B2"/>
    <w:family w:val="auto"/>
    <w:pitch w:val="variable"/>
    <w:sig w:usb0="00002001" w:usb1="80000000" w:usb2="00000008" w:usb3="00000000" w:csb0="00000040" w:csb1="00000000"/>
    <w:embedRegular r:id="rId5" w:subsetted="1" w:fontKey="{F4E90BAF-9A38-4756-A18C-B872A8D0FE4D}"/>
  </w:font>
  <w:font w:name="Nazanin">
    <w:charset w:val="B2"/>
    <w:family w:val="auto"/>
    <w:pitch w:val="variable"/>
    <w:sig w:usb0="00002001" w:usb1="80000000" w:usb2="00000008" w:usb3="00000000" w:csb0="00000040" w:csb1="00000000"/>
    <w:embedBold r:id="rId6" w:fontKey="{8B8B2A82-B513-4582-BCC2-292265DC991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58BE3269-10FB-42AF-AADF-9811A6073789}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C6FF9" w14:textId="77777777" w:rsidR="005A7D01" w:rsidRDefault="005A7D01" w:rsidP="00E76684">
      <w:pPr>
        <w:spacing w:after="0" w:line="240" w:lineRule="auto"/>
      </w:pPr>
      <w:r>
        <w:separator/>
      </w:r>
    </w:p>
  </w:footnote>
  <w:footnote w:type="continuationSeparator" w:id="0">
    <w:p w14:paraId="33378150" w14:textId="77777777" w:rsidR="005A7D01" w:rsidRDefault="005A7D01" w:rsidP="00E7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8"/>
      <w:gridCol w:w="3546"/>
      <w:gridCol w:w="3828"/>
    </w:tblGrid>
    <w:tr w:rsidR="00402C42" w:rsidRPr="00402C42" w14:paraId="55EB8448" w14:textId="77777777" w:rsidTr="0019169E">
      <w:trPr>
        <w:trHeight w:val="963"/>
        <w:jc w:val="center"/>
      </w:trPr>
      <w:tc>
        <w:tcPr>
          <w:tcW w:w="3488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561D6853" w14:textId="77777777" w:rsidR="00402C42" w:rsidRDefault="002F73DF" w:rsidP="002F73DF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Titr"/>
              <w:noProof/>
              <w:sz w:val="32"/>
              <w:szCs w:val="32"/>
              <w:rtl/>
              <w:lang w:bidi="fa-IR"/>
            </w:rPr>
          </w:pPr>
          <w:r>
            <w:rPr>
              <w:rFonts w:ascii="Utsaah" w:eastAsia="Times New Roman" w:hAnsi="Utsaah" w:cs="Utsaah"/>
              <w:noProof/>
              <w:sz w:val="28"/>
              <w:szCs w:val="28"/>
            </w:rPr>
            <w:drawing>
              <wp:inline distT="0" distB="0" distL="0" distR="0" wp14:anchorId="3F4EEF02" wp14:editId="5233E9FB">
                <wp:extent cx="389890" cy="3841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538F908" w14:textId="77777777" w:rsidR="002F73DF" w:rsidRPr="002F73DF" w:rsidRDefault="002F73DF" w:rsidP="002F73DF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Titr"/>
              <w:noProof/>
              <w:sz w:val="16"/>
              <w:szCs w:val="16"/>
              <w:rtl/>
              <w:lang w:bidi="fa-IR"/>
            </w:rPr>
          </w:pPr>
          <w:r w:rsidRPr="002F73DF">
            <w:rPr>
              <w:rFonts w:ascii="Times New Roman" w:eastAsia="Times New Roman" w:hAnsi="Times New Roman" w:cs="B Titr" w:hint="cs"/>
              <w:noProof/>
              <w:sz w:val="16"/>
              <w:szCs w:val="16"/>
              <w:rtl/>
              <w:lang w:bidi="fa-IR"/>
            </w:rPr>
            <w:t>دانشگاه سیستان و بلوچستان</w:t>
          </w:r>
        </w:p>
        <w:p w14:paraId="4AC72A77" w14:textId="55B69D51" w:rsidR="002F73DF" w:rsidRPr="001847C0" w:rsidRDefault="002F73DF" w:rsidP="002F73DF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Titr"/>
              <w:noProof/>
              <w:sz w:val="32"/>
              <w:szCs w:val="32"/>
              <w:rtl/>
              <w:lang w:bidi="fa-IR"/>
            </w:rPr>
          </w:pPr>
          <w:r w:rsidRPr="002F73DF">
            <w:rPr>
              <w:rFonts w:ascii="Times New Roman" w:eastAsia="Times New Roman" w:hAnsi="Times New Roman" w:cs="B Titr" w:hint="cs"/>
              <w:noProof/>
              <w:sz w:val="16"/>
              <w:szCs w:val="16"/>
              <w:rtl/>
              <w:lang w:bidi="fa-IR"/>
            </w:rPr>
            <w:t>آزمایشگاه مرکزی</w:t>
          </w:r>
        </w:p>
      </w:tc>
      <w:tc>
        <w:tcPr>
          <w:tcW w:w="3546" w:type="dxa"/>
          <w:tcBorders>
            <w:top w:val="double" w:sz="4" w:space="0" w:color="auto"/>
            <w:left w:val="double" w:sz="4" w:space="0" w:color="auto"/>
            <w:bottom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55B4E2D5" w14:textId="5B73A3A6" w:rsidR="00402C42" w:rsidRPr="00A17A69" w:rsidRDefault="00E81AA7" w:rsidP="00402C42">
          <w:pPr>
            <w:spacing w:after="0" w:line="240" w:lineRule="auto"/>
            <w:jc w:val="center"/>
            <w:rPr>
              <w:rFonts w:ascii="Utsaah" w:eastAsia="Times New Roman" w:hAnsi="Utsaah" w:cs="Utsaah"/>
              <w:noProof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w:t>STA</w:t>
          </w:r>
          <w:r w:rsidR="00402C42" w:rsidRPr="00C1574E">
            <w:rPr>
              <w:rFonts w:ascii="Times New Roman" w:eastAsia="Times New Roman" w:hAnsi="Times New Roman" w:cs="B Titr" w:hint="cs"/>
              <w:b/>
              <w:bCs/>
              <w:sz w:val="32"/>
              <w:szCs w:val="32"/>
              <w:rtl/>
              <w:lang w:bidi="fa-IR"/>
            </w:rPr>
            <w:t>فرم درخواست آزمون</w:t>
          </w:r>
          <w:r w:rsidR="00ED41EC" w:rsidRPr="00A17A69">
            <w:rPr>
              <w:rFonts w:ascii="Times New Roman" w:eastAsia="Times New Roman" w:hAnsi="Times New Roman" w:cs="B Titr" w:hint="cs"/>
              <w:b/>
              <w:bCs/>
              <w:sz w:val="28"/>
              <w:szCs w:val="28"/>
              <w:rtl/>
              <w:lang w:bidi="fa-IR"/>
            </w:rPr>
            <w:t xml:space="preserve">   </w:t>
          </w:r>
          <w:r w:rsidR="00402C42" w:rsidRPr="00A17A69">
            <w:rPr>
              <w:rFonts w:ascii="Times New Roman" w:eastAsia="Times New Roman" w:hAnsi="Times New Roman" w:cs="B Titr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  <w:r w:rsidR="00402C42" w:rsidRPr="00A17A69">
            <w:rPr>
              <w:rFonts w:ascii="Times New Roman" w:eastAsia="Times New Roman" w:hAnsi="Times New Roman" w:cs="B Titr"/>
              <w:b/>
              <w:bCs/>
              <w:sz w:val="28"/>
              <w:szCs w:val="28"/>
              <w:lang w:bidi="fa-IR"/>
            </w:rPr>
            <w:t xml:space="preserve"> </w:t>
          </w:r>
        </w:p>
      </w:tc>
      <w:tc>
        <w:tcPr>
          <w:tcW w:w="3828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</w:tcPr>
        <w:p w14:paraId="176EE9C9" w14:textId="77777777" w:rsidR="00793061" w:rsidRDefault="00793061" w:rsidP="00402C42">
          <w:pPr>
            <w:bidi/>
            <w:spacing w:after="0" w:line="240" w:lineRule="auto"/>
            <w:rPr>
              <w:rFonts w:ascii="Times New Roman" w:eastAsia="Times New Roman" w:hAnsi="Times New Roman" w:cs="B Titr"/>
              <w:b/>
              <w:bCs/>
              <w:sz w:val="20"/>
              <w:szCs w:val="20"/>
              <w:rtl/>
              <w:lang w:bidi="fa-IR"/>
            </w:rPr>
          </w:pPr>
        </w:p>
        <w:p w14:paraId="150B86C9" w14:textId="77777777" w:rsidR="00402C42" w:rsidRPr="0030633E" w:rsidRDefault="00402C42" w:rsidP="00793061">
          <w:pPr>
            <w:bidi/>
            <w:spacing w:after="0" w:line="240" w:lineRule="auto"/>
            <w:rPr>
              <w:rFonts w:ascii="Times New Roman" w:eastAsia="Times New Roman" w:hAnsi="Times New Roman" w:cs="B Titr"/>
              <w:b/>
              <w:bCs/>
              <w:sz w:val="20"/>
              <w:szCs w:val="20"/>
              <w:rtl/>
              <w:lang w:bidi="fa-IR"/>
            </w:rPr>
          </w:pPr>
          <w:r w:rsidRPr="0030633E">
            <w:rPr>
              <w:rFonts w:ascii="Times New Roman" w:eastAsia="Times New Roman" w:hAnsi="Times New Roman" w:cs="B Titr" w:hint="cs"/>
              <w:b/>
              <w:bCs/>
              <w:sz w:val="20"/>
              <w:szCs w:val="20"/>
              <w:rtl/>
              <w:lang w:bidi="fa-IR"/>
            </w:rPr>
            <w:t>تاریخ پذیرش:</w:t>
          </w:r>
        </w:p>
        <w:p w14:paraId="763E7A6C" w14:textId="77777777" w:rsidR="00402C42" w:rsidRPr="00402C42" w:rsidRDefault="00402C42" w:rsidP="00402C42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sz w:val="20"/>
              <w:szCs w:val="20"/>
              <w:rtl/>
              <w:lang w:bidi="fa-IR"/>
            </w:rPr>
          </w:pPr>
        </w:p>
      </w:tc>
    </w:tr>
  </w:tbl>
  <w:p w14:paraId="36175A8C" w14:textId="49E0282B" w:rsidR="005957EB" w:rsidRPr="00402C42" w:rsidRDefault="005957EB" w:rsidP="0084220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637"/>
    <w:multiLevelType w:val="hybridMultilevel"/>
    <w:tmpl w:val="186AF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29D4"/>
    <w:multiLevelType w:val="hybridMultilevel"/>
    <w:tmpl w:val="C398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5D66"/>
    <w:multiLevelType w:val="hybridMultilevel"/>
    <w:tmpl w:val="ADCA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71D1E"/>
    <w:multiLevelType w:val="hybridMultilevel"/>
    <w:tmpl w:val="A150E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B6499"/>
    <w:multiLevelType w:val="hybridMultilevel"/>
    <w:tmpl w:val="87B8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84"/>
    <w:rsid w:val="00017F75"/>
    <w:rsid w:val="000376F6"/>
    <w:rsid w:val="0005251A"/>
    <w:rsid w:val="00053AE0"/>
    <w:rsid w:val="000919C1"/>
    <w:rsid w:val="00095DF7"/>
    <w:rsid w:val="00095FD6"/>
    <w:rsid w:val="000A1579"/>
    <w:rsid w:val="000A7244"/>
    <w:rsid w:val="000B2E3E"/>
    <w:rsid w:val="000D12DC"/>
    <w:rsid w:val="000E2EB6"/>
    <w:rsid w:val="000F0633"/>
    <w:rsid w:val="00142C09"/>
    <w:rsid w:val="0015515E"/>
    <w:rsid w:val="0017349C"/>
    <w:rsid w:val="001847C0"/>
    <w:rsid w:val="00187F63"/>
    <w:rsid w:val="0019169E"/>
    <w:rsid w:val="00194D2F"/>
    <w:rsid w:val="0019783A"/>
    <w:rsid w:val="001A2187"/>
    <w:rsid w:val="001B0892"/>
    <w:rsid w:val="001C52AA"/>
    <w:rsid w:val="001D2B4C"/>
    <w:rsid w:val="001E7781"/>
    <w:rsid w:val="001F593C"/>
    <w:rsid w:val="001F7920"/>
    <w:rsid w:val="00200E5E"/>
    <w:rsid w:val="00202B3B"/>
    <w:rsid w:val="0020382C"/>
    <w:rsid w:val="00205446"/>
    <w:rsid w:val="002065B3"/>
    <w:rsid w:val="00227171"/>
    <w:rsid w:val="00235EF5"/>
    <w:rsid w:val="00284DD3"/>
    <w:rsid w:val="002A4488"/>
    <w:rsid w:val="002B20D2"/>
    <w:rsid w:val="002B3002"/>
    <w:rsid w:val="002D1386"/>
    <w:rsid w:val="002F73DF"/>
    <w:rsid w:val="003038F2"/>
    <w:rsid w:val="00305E83"/>
    <w:rsid w:val="0030633E"/>
    <w:rsid w:val="003123C0"/>
    <w:rsid w:val="003129C8"/>
    <w:rsid w:val="00315C1A"/>
    <w:rsid w:val="00323630"/>
    <w:rsid w:val="00336137"/>
    <w:rsid w:val="00341603"/>
    <w:rsid w:val="003455BE"/>
    <w:rsid w:val="00353B9C"/>
    <w:rsid w:val="00356066"/>
    <w:rsid w:val="00366000"/>
    <w:rsid w:val="00371E20"/>
    <w:rsid w:val="003855B7"/>
    <w:rsid w:val="003C364D"/>
    <w:rsid w:val="003D2F13"/>
    <w:rsid w:val="003D7054"/>
    <w:rsid w:val="003E3185"/>
    <w:rsid w:val="00402C42"/>
    <w:rsid w:val="00413DD5"/>
    <w:rsid w:val="00444D68"/>
    <w:rsid w:val="0046473E"/>
    <w:rsid w:val="00495874"/>
    <w:rsid w:val="00495999"/>
    <w:rsid w:val="004A56F3"/>
    <w:rsid w:val="004B0642"/>
    <w:rsid w:val="004D0C4C"/>
    <w:rsid w:val="004D39C6"/>
    <w:rsid w:val="004D3D95"/>
    <w:rsid w:val="004E0DED"/>
    <w:rsid w:val="004F3FF4"/>
    <w:rsid w:val="005077A7"/>
    <w:rsid w:val="00507FFD"/>
    <w:rsid w:val="00511317"/>
    <w:rsid w:val="005464EF"/>
    <w:rsid w:val="005507E7"/>
    <w:rsid w:val="00575B68"/>
    <w:rsid w:val="0058274F"/>
    <w:rsid w:val="00593FED"/>
    <w:rsid w:val="005957EB"/>
    <w:rsid w:val="005A7D01"/>
    <w:rsid w:val="005B0F7C"/>
    <w:rsid w:val="005B54C3"/>
    <w:rsid w:val="005B6D2F"/>
    <w:rsid w:val="005C6287"/>
    <w:rsid w:val="005D3265"/>
    <w:rsid w:val="005D78FE"/>
    <w:rsid w:val="005E27DF"/>
    <w:rsid w:val="005F7FFC"/>
    <w:rsid w:val="00606425"/>
    <w:rsid w:val="00620052"/>
    <w:rsid w:val="006208D6"/>
    <w:rsid w:val="00622789"/>
    <w:rsid w:val="006228AD"/>
    <w:rsid w:val="00624CF4"/>
    <w:rsid w:val="00626F77"/>
    <w:rsid w:val="00633999"/>
    <w:rsid w:val="00646A84"/>
    <w:rsid w:val="00651F09"/>
    <w:rsid w:val="00657C84"/>
    <w:rsid w:val="0066155E"/>
    <w:rsid w:val="00676311"/>
    <w:rsid w:val="00676E76"/>
    <w:rsid w:val="00686A8B"/>
    <w:rsid w:val="00691B66"/>
    <w:rsid w:val="006A39FA"/>
    <w:rsid w:val="006A3CE1"/>
    <w:rsid w:val="006A44AA"/>
    <w:rsid w:val="006B5797"/>
    <w:rsid w:val="006C0AC5"/>
    <w:rsid w:val="006C24FF"/>
    <w:rsid w:val="006D078A"/>
    <w:rsid w:val="007047B7"/>
    <w:rsid w:val="007051C0"/>
    <w:rsid w:val="007116E5"/>
    <w:rsid w:val="007148A8"/>
    <w:rsid w:val="00723BB5"/>
    <w:rsid w:val="00744C31"/>
    <w:rsid w:val="00750267"/>
    <w:rsid w:val="007669B2"/>
    <w:rsid w:val="007700A5"/>
    <w:rsid w:val="00793061"/>
    <w:rsid w:val="007B1342"/>
    <w:rsid w:val="007B3A91"/>
    <w:rsid w:val="007B42AB"/>
    <w:rsid w:val="007B654B"/>
    <w:rsid w:val="007C32FF"/>
    <w:rsid w:val="007C6F64"/>
    <w:rsid w:val="007F59A9"/>
    <w:rsid w:val="00807977"/>
    <w:rsid w:val="00810497"/>
    <w:rsid w:val="00816B5F"/>
    <w:rsid w:val="0082787D"/>
    <w:rsid w:val="00830144"/>
    <w:rsid w:val="00832948"/>
    <w:rsid w:val="00841399"/>
    <w:rsid w:val="00842208"/>
    <w:rsid w:val="00886FB9"/>
    <w:rsid w:val="008D1104"/>
    <w:rsid w:val="008D4868"/>
    <w:rsid w:val="008D52E1"/>
    <w:rsid w:val="008E1E62"/>
    <w:rsid w:val="00907FA2"/>
    <w:rsid w:val="009108BF"/>
    <w:rsid w:val="00914AF7"/>
    <w:rsid w:val="00916EFE"/>
    <w:rsid w:val="00922358"/>
    <w:rsid w:val="00933A77"/>
    <w:rsid w:val="0093648A"/>
    <w:rsid w:val="00947CE2"/>
    <w:rsid w:val="00956247"/>
    <w:rsid w:val="00976D10"/>
    <w:rsid w:val="00994C60"/>
    <w:rsid w:val="009A0B0D"/>
    <w:rsid w:val="009B1751"/>
    <w:rsid w:val="009B24E7"/>
    <w:rsid w:val="009B2D18"/>
    <w:rsid w:val="009C1456"/>
    <w:rsid w:val="009C7570"/>
    <w:rsid w:val="009D1363"/>
    <w:rsid w:val="009D4741"/>
    <w:rsid w:val="009D6D2E"/>
    <w:rsid w:val="009E24D5"/>
    <w:rsid w:val="009F4B1D"/>
    <w:rsid w:val="00A04103"/>
    <w:rsid w:val="00A11A42"/>
    <w:rsid w:val="00A17A69"/>
    <w:rsid w:val="00A37C5D"/>
    <w:rsid w:val="00A507FB"/>
    <w:rsid w:val="00A56425"/>
    <w:rsid w:val="00A64E32"/>
    <w:rsid w:val="00A751A9"/>
    <w:rsid w:val="00A850C5"/>
    <w:rsid w:val="00AA476C"/>
    <w:rsid w:val="00AC67C6"/>
    <w:rsid w:val="00AE18A8"/>
    <w:rsid w:val="00B0422B"/>
    <w:rsid w:val="00B23856"/>
    <w:rsid w:val="00B3537C"/>
    <w:rsid w:val="00B51FDD"/>
    <w:rsid w:val="00B53A21"/>
    <w:rsid w:val="00B7044E"/>
    <w:rsid w:val="00B73F9A"/>
    <w:rsid w:val="00B74F48"/>
    <w:rsid w:val="00B85AA1"/>
    <w:rsid w:val="00BA112E"/>
    <w:rsid w:val="00BA44E5"/>
    <w:rsid w:val="00BB7D6E"/>
    <w:rsid w:val="00BC6006"/>
    <w:rsid w:val="00BD78F6"/>
    <w:rsid w:val="00BE505F"/>
    <w:rsid w:val="00BE6BAE"/>
    <w:rsid w:val="00BF3C45"/>
    <w:rsid w:val="00BF4854"/>
    <w:rsid w:val="00C1574E"/>
    <w:rsid w:val="00C26E38"/>
    <w:rsid w:val="00C30329"/>
    <w:rsid w:val="00C34B8F"/>
    <w:rsid w:val="00C3557A"/>
    <w:rsid w:val="00C450C8"/>
    <w:rsid w:val="00C46747"/>
    <w:rsid w:val="00C54077"/>
    <w:rsid w:val="00C57396"/>
    <w:rsid w:val="00C62CE9"/>
    <w:rsid w:val="00C65982"/>
    <w:rsid w:val="00C75346"/>
    <w:rsid w:val="00C8531C"/>
    <w:rsid w:val="00C87035"/>
    <w:rsid w:val="00C93E1F"/>
    <w:rsid w:val="00CA3D5B"/>
    <w:rsid w:val="00CB273F"/>
    <w:rsid w:val="00CD30D4"/>
    <w:rsid w:val="00CE4873"/>
    <w:rsid w:val="00CE7F59"/>
    <w:rsid w:val="00D024BD"/>
    <w:rsid w:val="00D04069"/>
    <w:rsid w:val="00D067A2"/>
    <w:rsid w:val="00D16791"/>
    <w:rsid w:val="00D17E56"/>
    <w:rsid w:val="00D20FB6"/>
    <w:rsid w:val="00D3487E"/>
    <w:rsid w:val="00D37C0C"/>
    <w:rsid w:val="00D41213"/>
    <w:rsid w:val="00D43309"/>
    <w:rsid w:val="00D44E62"/>
    <w:rsid w:val="00D67BB1"/>
    <w:rsid w:val="00DA3ED7"/>
    <w:rsid w:val="00DA4B3E"/>
    <w:rsid w:val="00DB061D"/>
    <w:rsid w:val="00DB4283"/>
    <w:rsid w:val="00DC4D3C"/>
    <w:rsid w:val="00DE52DD"/>
    <w:rsid w:val="00DF2828"/>
    <w:rsid w:val="00E0183B"/>
    <w:rsid w:val="00E06C1D"/>
    <w:rsid w:val="00E13C11"/>
    <w:rsid w:val="00E2167C"/>
    <w:rsid w:val="00E222C3"/>
    <w:rsid w:val="00E239DB"/>
    <w:rsid w:val="00E32C17"/>
    <w:rsid w:val="00E4048E"/>
    <w:rsid w:val="00E64DC4"/>
    <w:rsid w:val="00E76684"/>
    <w:rsid w:val="00E81AA7"/>
    <w:rsid w:val="00E842FA"/>
    <w:rsid w:val="00EA4A6F"/>
    <w:rsid w:val="00EB7A6D"/>
    <w:rsid w:val="00EC510C"/>
    <w:rsid w:val="00ED41EC"/>
    <w:rsid w:val="00EF2347"/>
    <w:rsid w:val="00EF3287"/>
    <w:rsid w:val="00EF67FC"/>
    <w:rsid w:val="00EF6B1F"/>
    <w:rsid w:val="00EF78B7"/>
    <w:rsid w:val="00F0415B"/>
    <w:rsid w:val="00F26047"/>
    <w:rsid w:val="00F26AFE"/>
    <w:rsid w:val="00F36081"/>
    <w:rsid w:val="00F42869"/>
    <w:rsid w:val="00F472F8"/>
    <w:rsid w:val="00F5126C"/>
    <w:rsid w:val="00F6522E"/>
    <w:rsid w:val="00F760A5"/>
    <w:rsid w:val="00F91DF1"/>
    <w:rsid w:val="00FC4CC1"/>
    <w:rsid w:val="00FE0A69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2409B"/>
  <w15:docId w15:val="{EBF51AED-93B4-4B45-A71E-3CF3678C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84"/>
  </w:style>
  <w:style w:type="paragraph" w:styleId="Footer">
    <w:name w:val="footer"/>
    <w:basedOn w:val="Normal"/>
    <w:link w:val="Foot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84"/>
  </w:style>
  <w:style w:type="paragraph" w:styleId="BalloonText">
    <w:name w:val="Balloon Text"/>
    <w:basedOn w:val="Normal"/>
    <w:link w:val="BalloonTextChar"/>
    <w:uiPriority w:val="99"/>
    <w:semiHidden/>
    <w:unhideWhenUsed/>
    <w:rsid w:val="00E8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5A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2789"/>
    <w:rPr>
      <w:color w:val="0000FF" w:themeColor="hyperlink"/>
      <w:u w:val="single"/>
    </w:rPr>
  </w:style>
  <w:style w:type="character" w:customStyle="1" w:styleId="Title1">
    <w:name w:val="Title1"/>
    <w:basedOn w:val="DefaultParagraphFont"/>
    <w:rsid w:val="00622789"/>
  </w:style>
  <w:style w:type="paragraph" w:styleId="NormalWeb">
    <w:name w:val="Normal (Web)"/>
    <w:basedOn w:val="Normal"/>
    <w:uiPriority w:val="99"/>
    <w:semiHidden/>
    <w:unhideWhenUsed/>
    <w:rsid w:val="0062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D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1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B0F7C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B0F7C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6EDC-2C32-4274-89D2-22276DF9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beam gostar taban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</dc:creator>
  <cp:keywords/>
  <dc:description/>
  <cp:lastModifiedBy>centlab</cp:lastModifiedBy>
  <cp:revision>14</cp:revision>
  <cp:lastPrinted>2024-01-31T10:26:00Z</cp:lastPrinted>
  <dcterms:created xsi:type="dcterms:W3CDTF">2021-11-01T09:07:00Z</dcterms:created>
  <dcterms:modified xsi:type="dcterms:W3CDTF">2024-12-07T06:47:00Z</dcterms:modified>
</cp:coreProperties>
</file>